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87" w:rsidRPr="00412DEB" w:rsidRDefault="00241587" w:rsidP="00F95886">
      <w:pPr>
        <w:pStyle w:val="Default"/>
        <w:ind w:firstLine="708"/>
        <w:jc w:val="both"/>
        <w:rPr>
          <w:sz w:val="28"/>
          <w:szCs w:val="28"/>
        </w:rPr>
      </w:pPr>
    </w:p>
    <w:p w:rsidR="00241587" w:rsidRPr="00412DEB" w:rsidRDefault="00EF2085" w:rsidP="00F95886">
      <w:pPr>
        <w:pStyle w:val="Default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00470" cy="90673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06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587" w:rsidRPr="00412DEB" w:rsidRDefault="00241587" w:rsidP="00F95886">
      <w:pPr>
        <w:pStyle w:val="Default"/>
        <w:ind w:firstLine="708"/>
        <w:jc w:val="both"/>
        <w:rPr>
          <w:sz w:val="28"/>
          <w:szCs w:val="28"/>
        </w:rPr>
      </w:pPr>
    </w:p>
    <w:p w:rsidR="00241587" w:rsidRPr="00412DEB" w:rsidRDefault="00241587" w:rsidP="00F95886">
      <w:pPr>
        <w:pStyle w:val="Default"/>
        <w:ind w:firstLine="708"/>
        <w:jc w:val="both"/>
        <w:rPr>
          <w:sz w:val="28"/>
          <w:szCs w:val="28"/>
        </w:rPr>
      </w:pPr>
    </w:p>
    <w:p w:rsidR="00241587" w:rsidRPr="00412DEB" w:rsidRDefault="00241587" w:rsidP="00F95886">
      <w:pPr>
        <w:pStyle w:val="Default"/>
        <w:ind w:firstLine="708"/>
        <w:jc w:val="both"/>
        <w:rPr>
          <w:sz w:val="28"/>
          <w:szCs w:val="28"/>
        </w:rPr>
      </w:pPr>
    </w:p>
    <w:p w:rsidR="00241587" w:rsidRPr="00412DEB" w:rsidRDefault="00241587" w:rsidP="00F95886">
      <w:pPr>
        <w:pStyle w:val="Default"/>
        <w:ind w:firstLine="708"/>
        <w:jc w:val="both"/>
        <w:rPr>
          <w:sz w:val="28"/>
          <w:szCs w:val="28"/>
        </w:rPr>
      </w:pPr>
    </w:p>
    <w:p w:rsidR="00B20B91" w:rsidRPr="00412DEB" w:rsidRDefault="00B20B91" w:rsidP="00506F3E">
      <w:pPr>
        <w:pStyle w:val="Default"/>
        <w:spacing w:line="276" w:lineRule="auto"/>
        <w:ind w:firstLine="708"/>
        <w:jc w:val="center"/>
        <w:rPr>
          <w:b/>
          <w:sz w:val="28"/>
          <w:szCs w:val="28"/>
        </w:rPr>
      </w:pPr>
      <w:r w:rsidRPr="00412DEB">
        <w:rPr>
          <w:b/>
          <w:sz w:val="28"/>
          <w:szCs w:val="28"/>
        </w:rPr>
        <w:lastRenderedPageBreak/>
        <w:t>1. Введение</w:t>
      </w:r>
    </w:p>
    <w:p w:rsidR="003F6BDD" w:rsidRPr="00412DEB" w:rsidRDefault="003F6BDD" w:rsidP="00506F3E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</w:p>
    <w:p w:rsidR="0077188A" w:rsidRPr="00412DEB" w:rsidRDefault="00B1103F" w:rsidP="00506F3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Настоящая образовательная программа (далее – образовательная программа) муниципального бюджетного образовательного учреждения дополнительного образования «Ермаковская станция юных техников» (далее по тексту СЮТ) </w:t>
      </w:r>
      <w:r w:rsidR="00F95886" w:rsidRPr="00412DEB">
        <w:rPr>
          <w:sz w:val="28"/>
          <w:szCs w:val="28"/>
        </w:rPr>
        <w:t>представляет собой нормативно</w:t>
      </w:r>
      <w:r w:rsidR="0077188A" w:rsidRPr="00412DEB">
        <w:rPr>
          <w:sz w:val="28"/>
          <w:szCs w:val="28"/>
        </w:rPr>
        <w:t xml:space="preserve">-правовой документ, регламентирующий деятельность учреждения. </w:t>
      </w:r>
    </w:p>
    <w:p w:rsidR="00B1103F" w:rsidRPr="00412DEB" w:rsidRDefault="00B1103F" w:rsidP="00506F3E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Полное наименование Учреждения: муниципальное бюджетное образовательное учреждение дополнительного образования «Ермаковская станция юных техников». </w:t>
      </w:r>
    </w:p>
    <w:p w:rsidR="00B1103F" w:rsidRPr="00412DEB" w:rsidRDefault="00B1103F" w:rsidP="00506F3E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Сокращенное наименование Учреждения: МБОУДО «Ермаковская СЮТ». </w:t>
      </w:r>
    </w:p>
    <w:p w:rsidR="00B1103F" w:rsidRPr="00412DEB" w:rsidRDefault="00B1103F" w:rsidP="00506F3E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Место нахождения Учреждения: </w:t>
      </w:r>
    </w:p>
    <w:p w:rsidR="00B1103F" w:rsidRPr="00412DEB" w:rsidRDefault="00B1103F" w:rsidP="00506F3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юридический адрес: 662820, Россия, Красноярский край, Ермаковский район, село Ермаковское, площадь Энгельса – 9.</w:t>
      </w:r>
    </w:p>
    <w:p w:rsidR="00B1103F" w:rsidRPr="00412DEB" w:rsidRDefault="00B1103F" w:rsidP="00506F3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фактический адрес: 662820, Россия, Красноярский край, Ермаковский район, село Ермаковское, площадь Энгельса – 9.</w:t>
      </w:r>
    </w:p>
    <w:p w:rsidR="00B1103F" w:rsidRPr="00412DEB" w:rsidRDefault="00B1103F" w:rsidP="00506F3E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Учредителем</w:t>
      </w:r>
      <w:r w:rsidRPr="00412DEB">
        <w:rPr>
          <w:rFonts w:ascii="Times New Roman" w:eastAsiaTheme="minorHAnsi" w:hAnsi="Times New Roman" w:cs="Times New Roman"/>
          <w:color w:val="FF0000"/>
          <w:kern w:val="0"/>
          <w:sz w:val="28"/>
          <w:szCs w:val="28"/>
          <w:lang w:eastAsia="en-US" w:bidi="ar-SA"/>
        </w:rPr>
        <w:t xml:space="preserve"> 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Учреждения является Ермаковский район Красноярского края.</w:t>
      </w:r>
    </w:p>
    <w:p w:rsidR="00B1103F" w:rsidRPr="00412DEB" w:rsidRDefault="00B1103F" w:rsidP="00506F3E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Функции и полномочия Учредителя осуществляет администрация Ермаковского района (далее по тексту Учредитель).</w:t>
      </w:r>
    </w:p>
    <w:p w:rsidR="00B1103F" w:rsidRPr="00412DEB" w:rsidRDefault="00B1103F" w:rsidP="00506F3E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Место нахождения Учредителя: 662820, Россия, Красноярский край, Ермаковский район, село Ермаковское, пл. Ленина, д. 5. </w:t>
      </w:r>
      <w:proofErr w:type="gramEnd"/>
    </w:p>
    <w:p w:rsidR="00B1103F" w:rsidRPr="00412DEB" w:rsidRDefault="00B1103F" w:rsidP="00506F3E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Органом администрации Ермаковского района, координирующим деятельность Учреждения, а также осуществляющим в отношении него отдельные функции и полномочия Учредителя, переданные данному органу в соответствии с правовыми актами района, является Управление образования администрации Ермаковского района. </w:t>
      </w:r>
    </w:p>
    <w:p w:rsidR="00B1103F" w:rsidRPr="00412DEB" w:rsidRDefault="00B1103F" w:rsidP="00506F3E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412DE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 своей деятельности Учреждение руководствуется Конституцией РФ, Федеральным законом «Об образовании в Российской Федерации», Федеральным законом «О некоммерческих организациях», иными законодательными актами РФ, указами и распоряжениями Президента РФ, постановлениями и распоряжениями Правительства РФ, нормативными правовыми актами органов власти Красноярского края и органов местного самоуправления Ермаковского района, органов управления образованием всех уровней, а также Уставом и локальными актами Учреждения. </w:t>
      </w:r>
      <w:proofErr w:type="gramEnd"/>
    </w:p>
    <w:p w:rsidR="00B1103F" w:rsidRPr="00412DEB" w:rsidRDefault="005177CE" w:rsidP="00506F3E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Деятельность СЮТ осуществляется на основе реализации дополнительных общеразвивающих программ в сфере популяризации технических знаний и профилактики детского дорожно-транспортного травматизма.</w:t>
      </w:r>
    </w:p>
    <w:p w:rsidR="00453A2B" w:rsidRPr="00412DEB" w:rsidRDefault="00453A2B" w:rsidP="00506F3E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 xml:space="preserve">Содержание образовательной программы направлено на развитие технического творчества учащихся, их социально-личностное  развитие, а также ориентировано на формирование предметных, </w:t>
      </w:r>
      <w:proofErr w:type="spellStart"/>
      <w:r w:rsidRPr="00412DEB">
        <w:rPr>
          <w:color w:val="auto"/>
          <w:sz w:val="28"/>
          <w:szCs w:val="28"/>
        </w:rPr>
        <w:t>метапредметных</w:t>
      </w:r>
      <w:proofErr w:type="spellEnd"/>
      <w:r w:rsidRPr="00412DEB">
        <w:rPr>
          <w:color w:val="auto"/>
          <w:sz w:val="28"/>
          <w:szCs w:val="28"/>
        </w:rPr>
        <w:t xml:space="preserve"> </w:t>
      </w:r>
      <w:r w:rsidR="007E43E7" w:rsidRPr="00412DEB">
        <w:rPr>
          <w:color w:val="auto"/>
          <w:sz w:val="28"/>
          <w:szCs w:val="28"/>
        </w:rPr>
        <w:lastRenderedPageBreak/>
        <w:t>(коммуникативной компетентности</w:t>
      </w:r>
      <w:r w:rsidRPr="00412DEB">
        <w:rPr>
          <w:color w:val="auto"/>
          <w:sz w:val="28"/>
          <w:szCs w:val="28"/>
        </w:rPr>
        <w:t xml:space="preserve">) и личностных результатов учащихся, осваивающих программу. </w:t>
      </w:r>
    </w:p>
    <w:p w:rsidR="00453A2B" w:rsidRPr="00412DEB" w:rsidRDefault="00453A2B" w:rsidP="00506F3E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 xml:space="preserve">Образовательная программа образовательного учреждения реализуется через дополнительные общеобразовательные общеразвивающие программы, являющиеся типовыми модифицированными, в которые  внесены локальные изменения, сохраняющие образовательные цели, реализуемые типовой программой. </w:t>
      </w:r>
    </w:p>
    <w:p w:rsidR="00B20B91" w:rsidRPr="00412DEB" w:rsidRDefault="00B20B91" w:rsidP="00506F3E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</w:p>
    <w:p w:rsidR="00B20B91" w:rsidRPr="00412DEB" w:rsidRDefault="00B20B91" w:rsidP="00506F3E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412DEB">
        <w:rPr>
          <w:b/>
          <w:bCs/>
          <w:color w:val="auto"/>
          <w:sz w:val="28"/>
          <w:szCs w:val="28"/>
        </w:rPr>
        <w:t>2. Общие положения</w:t>
      </w:r>
    </w:p>
    <w:p w:rsidR="003F6BDD" w:rsidRPr="00412DEB" w:rsidRDefault="003F6BDD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B20B91" w:rsidRPr="00412DEB" w:rsidRDefault="00B20B91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ab/>
        <w:t xml:space="preserve">Образовательная программа является для педагогического коллектива СЮТ одним из основных документов нормативно – управленческих документов, определяющим содержание дополнительных общеразвивающих программ, сроки </w:t>
      </w:r>
      <w:proofErr w:type="gramStart"/>
      <w:r w:rsidRPr="00412DEB">
        <w:rPr>
          <w:color w:val="auto"/>
          <w:sz w:val="28"/>
          <w:szCs w:val="28"/>
        </w:rPr>
        <w:t>обучения по ним</w:t>
      </w:r>
      <w:proofErr w:type="gramEnd"/>
      <w:r w:rsidRPr="00412DEB">
        <w:rPr>
          <w:color w:val="auto"/>
          <w:sz w:val="28"/>
          <w:szCs w:val="28"/>
        </w:rPr>
        <w:t xml:space="preserve"> (п. 4 ст. 75 Закона «Об образовании в Российской Федерации»). </w:t>
      </w:r>
    </w:p>
    <w:p w:rsidR="00B20B91" w:rsidRPr="00412DEB" w:rsidRDefault="00B20B91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ab/>
        <w:t xml:space="preserve">Образовательная программа разрабатывается, утверждается и реализуется учреждением самостоятельно с учетом запросов обучающихся, социума, особенностей социально-экономического развития региона. </w:t>
      </w:r>
    </w:p>
    <w:p w:rsidR="00B20B91" w:rsidRPr="00412DEB" w:rsidRDefault="00B20B91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ab/>
        <w:t xml:space="preserve">Педагогический коллектив СЮТ определяет образовательную программу в соответствии с Программой развития как содержательную модель совместной деятельности участников образовательного процесса, которая позволяет осваивать социокультурные ценности, целенаправленно развивать компетентности, исходя из личностных потребностей детей и образовательных возможностей учреждения. </w:t>
      </w:r>
    </w:p>
    <w:p w:rsidR="00B20B91" w:rsidRPr="00412DEB" w:rsidRDefault="00B20B91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ab/>
        <w:t xml:space="preserve">Образовательная программа СЮТ согласно Программе развития предназначена удовлетворять потребности: </w:t>
      </w:r>
    </w:p>
    <w:p w:rsidR="00B20B91" w:rsidRPr="00412DEB" w:rsidRDefault="00B20B91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b/>
          <w:bCs/>
          <w:color w:val="auto"/>
          <w:sz w:val="28"/>
          <w:szCs w:val="28"/>
        </w:rPr>
        <w:tab/>
        <w:t xml:space="preserve">обучающихся </w:t>
      </w:r>
      <w:r w:rsidRPr="00412DEB">
        <w:rPr>
          <w:b/>
          <w:bCs/>
          <w:i/>
          <w:iCs/>
          <w:color w:val="auto"/>
          <w:sz w:val="28"/>
          <w:szCs w:val="28"/>
        </w:rPr>
        <w:t xml:space="preserve">– </w:t>
      </w:r>
      <w:r w:rsidRPr="00412DEB">
        <w:rPr>
          <w:color w:val="auto"/>
          <w:sz w:val="28"/>
          <w:szCs w:val="28"/>
        </w:rPr>
        <w:t xml:space="preserve">в дополнительных общеразвивающих программах обучения, обеспечивающих личностное становление и развитие ребенка с учётом его интересов; </w:t>
      </w:r>
    </w:p>
    <w:p w:rsidR="00B20B91" w:rsidRPr="00412DEB" w:rsidRDefault="00B20B91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b/>
          <w:bCs/>
          <w:color w:val="auto"/>
          <w:sz w:val="28"/>
          <w:szCs w:val="28"/>
        </w:rPr>
        <w:tab/>
        <w:t xml:space="preserve">родителей </w:t>
      </w:r>
      <w:r w:rsidRPr="00412DEB">
        <w:rPr>
          <w:b/>
          <w:bCs/>
          <w:i/>
          <w:iCs/>
          <w:color w:val="auto"/>
          <w:sz w:val="28"/>
          <w:szCs w:val="28"/>
        </w:rPr>
        <w:t xml:space="preserve">– </w:t>
      </w:r>
      <w:r w:rsidRPr="00412DEB">
        <w:rPr>
          <w:color w:val="auto"/>
          <w:sz w:val="28"/>
          <w:szCs w:val="28"/>
        </w:rPr>
        <w:t xml:space="preserve">в наилучшем обеспечении прав и интересов, реализации потребностей ребёнка в соответствии с его возможностями; </w:t>
      </w:r>
    </w:p>
    <w:p w:rsidR="00B20B91" w:rsidRPr="00412DEB" w:rsidRDefault="00B20B91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b/>
          <w:bCs/>
          <w:color w:val="auto"/>
          <w:sz w:val="28"/>
          <w:szCs w:val="28"/>
        </w:rPr>
        <w:tab/>
        <w:t xml:space="preserve">педагогов </w:t>
      </w:r>
      <w:r w:rsidRPr="00412DEB">
        <w:rPr>
          <w:b/>
          <w:bCs/>
          <w:i/>
          <w:iCs/>
          <w:color w:val="auto"/>
          <w:sz w:val="28"/>
          <w:szCs w:val="28"/>
        </w:rPr>
        <w:t xml:space="preserve">– </w:t>
      </w:r>
      <w:r w:rsidRPr="00412DEB">
        <w:rPr>
          <w:color w:val="auto"/>
          <w:sz w:val="28"/>
          <w:szCs w:val="28"/>
        </w:rPr>
        <w:t xml:space="preserve">в профессиональной самореализации и творческой деятельности, повышении социального статуса и профессионализма; </w:t>
      </w:r>
    </w:p>
    <w:p w:rsidR="00B20B91" w:rsidRPr="00412DEB" w:rsidRDefault="00D52CB2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ab/>
      </w:r>
      <w:r w:rsidR="00B20B91" w:rsidRPr="00412DEB">
        <w:rPr>
          <w:color w:val="auto"/>
          <w:sz w:val="28"/>
          <w:szCs w:val="28"/>
        </w:rPr>
        <w:t>В образовательной программе сформулированы цели и задачи образовательной политики учреждения в соответствии с Программой развития. Она включает в себя учебный план, календарный учебный график, переч</w:t>
      </w:r>
      <w:r w:rsidR="00AB2772" w:rsidRPr="00412DEB">
        <w:rPr>
          <w:color w:val="auto"/>
          <w:sz w:val="28"/>
          <w:szCs w:val="28"/>
        </w:rPr>
        <w:t>ень программ, реализуемых в 2019 -2020</w:t>
      </w:r>
      <w:r w:rsidR="00B20B91" w:rsidRPr="00412DEB">
        <w:rPr>
          <w:color w:val="auto"/>
          <w:sz w:val="28"/>
          <w:szCs w:val="28"/>
        </w:rPr>
        <w:t xml:space="preserve"> учебном</w:t>
      </w:r>
      <w:r w:rsidRPr="00412DEB">
        <w:rPr>
          <w:color w:val="auto"/>
          <w:sz w:val="28"/>
          <w:szCs w:val="28"/>
        </w:rPr>
        <w:t xml:space="preserve"> году, материально-техническое </w:t>
      </w:r>
      <w:r w:rsidR="00B20B91" w:rsidRPr="00412DEB">
        <w:rPr>
          <w:color w:val="auto"/>
          <w:sz w:val="28"/>
          <w:szCs w:val="28"/>
        </w:rPr>
        <w:t xml:space="preserve">обеспечение образовательного процесса, в ней представлена система управления качеством образования. </w:t>
      </w:r>
    </w:p>
    <w:p w:rsidR="00B20B91" w:rsidRPr="00412DEB" w:rsidRDefault="00D52CB2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ab/>
      </w:r>
      <w:r w:rsidR="00B20B91" w:rsidRPr="00412DEB">
        <w:rPr>
          <w:color w:val="auto"/>
          <w:sz w:val="28"/>
          <w:szCs w:val="28"/>
        </w:rPr>
        <w:t xml:space="preserve">В соответствии с Концепцией долгосрочного социально-экономического развития РФ на период до 2020 года важным компонентом образовательной </w:t>
      </w:r>
      <w:r w:rsidR="00B20B91" w:rsidRPr="00412DEB">
        <w:rPr>
          <w:color w:val="auto"/>
          <w:sz w:val="28"/>
          <w:szCs w:val="28"/>
        </w:rPr>
        <w:lastRenderedPageBreak/>
        <w:t xml:space="preserve">деятельности является ориентация на выработку практических умений и навыков обучающихся. </w:t>
      </w:r>
    </w:p>
    <w:p w:rsidR="00B20B91" w:rsidRPr="00412DEB" w:rsidRDefault="00D52CB2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ab/>
      </w:r>
      <w:r w:rsidR="00B20B91" w:rsidRPr="00412DEB">
        <w:rPr>
          <w:color w:val="auto"/>
          <w:sz w:val="28"/>
          <w:szCs w:val="28"/>
        </w:rPr>
        <w:t>Досуговая деятельность рассматривается как часть образовательного процесса. Важным компонентом этой деятельности является создание комплекса условий для формирования успешности обучающихся в совре</w:t>
      </w:r>
      <w:r w:rsidR="003F6BDD" w:rsidRPr="00412DEB">
        <w:rPr>
          <w:color w:val="auto"/>
          <w:sz w:val="28"/>
          <w:szCs w:val="28"/>
        </w:rPr>
        <w:t>менном мире и их социализации. В основном работа ведется в направлении реализации</w:t>
      </w:r>
      <w:r w:rsidR="00B20B91" w:rsidRPr="00412DEB">
        <w:rPr>
          <w:color w:val="auto"/>
          <w:sz w:val="28"/>
          <w:szCs w:val="28"/>
        </w:rPr>
        <w:t xml:space="preserve"> системы образовательных мероприятий по выявлению и поддержке технически одаренных и</w:t>
      </w:r>
      <w:r w:rsidR="003F6BDD" w:rsidRPr="00412DEB">
        <w:rPr>
          <w:color w:val="auto"/>
          <w:sz w:val="28"/>
          <w:szCs w:val="28"/>
        </w:rPr>
        <w:t xml:space="preserve"> социально активных школьников.</w:t>
      </w:r>
    </w:p>
    <w:p w:rsidR="00B20B91" w:rsidRPr="00412DEB" w:rsidRDefault="00D52CB2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ab/>
      </w:r>
      <w:r w:rsidR="00B20B91" w:rsidRPr="00412DEB">
        <w:rPr>
          <w:color w:val="auto"/>
          <w:sz w:val="28"/>
          <w:szCs w:val="28"/>
        </w:rPr>
        <w:t xml:space="preserve">Результативность освоения дополнительной образовательной программы оценивается на каждом этапе обучения и по окончании срока реализации образовательной программы. Критерии и способы замера достигнутого результата указываются в дополнительных общеразвивающих программах. </w:t>
      </w:r>
    </w:p>
    <w:p w:rsidR="00B20B91" w:rsidRPr="00412DEB" w:rsidRDefault="00D52CB2" w:rsidP="00506F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ab/>
      </w:r>
      <w:r w:rsidR="00B20B91" w:rsidRPr="00412DEB">
        <w:rPr>
          <w:color w:val="auto"/>
          <w:sz w:val="28"/>
          <w:szCs w:val="28"/>
        </w:rPr>
        <w:t xml:space="preserve">С целью определения уровня </w:t>
      </w:r>
      <w:proofErr w:type="spellStart"/>
      <w:r w:rsidR="00B20B91" w:rsidRPr="00412DEB">
        <w:rPr>
          <w:color w:val="auto"/>
          <w:sz w:val="28"/>
          <w:szCs w:val="28"/>
        </w:rPr>
        <w:t>обученности</w:t>
      </w:r>
      <w:proofErr w:type="spellEnd"/>
      <w:r w:rsidR="00B20B91" w:rsidRPr="00412DEB">
        <w:rPr>
          <w:color w:val="auto"/>
          <w:sz w:val="28"/>
          <w:szCs w:val="28"/>
        </w:rPr>
        <w:t xml:space="preserve"> проводятся текущая, промежуточная и итоговая аттестации. </w:t>
      </w:r>
      <w:r w:rsidRPr="00412DEB">
        <w:rPr>
          <w:color w:val="auto"/>
          <w:sz w:val="28"/>
          <w:szCs w:val="28"/>
        </w:rPr>
        <w:t>Порядок их проведения определен соответствующим Положением.</w:t>
      </w:r>
    </w:p>
    <w:p w:rsidR="00D52CB2" w:rsidRPr="00412DEB" w:rsidRDefault="00D52CB2" w:rsidP="00B20B9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20B91" w:rsidRPr="00412DEB" w:rsidRDefault="00D52CB2" w:rsidP="00C40701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412DEB">
        <w:rPr>
          <w:b/>
          <w:bCs/>
          <w:color w:val="auto"/>
          <w:sz w:val="28"/>
          <w:szCs w:val="28"/>
        </w:rPr>
        <w:tab/>
      </w:r>
      <w:r w:rsidR="00B20B91" w:rsidRPr="00412DEB">
        <w:rPr>
          <w:b/>
          <w:bCs/>
          <w:color w:val="auto"/>
          <w:sz w:val="28"/>
          <w:szCs w:val="28"/>
        </w:rPr>
        <w:t>3. Информацион</w:t>
      </w:r>
      <w:r w:rsidR="00AB2772" w:rsidRPr="00412DEB">
        <w:rPr>
          <w:b/>
          <w:bCs/>
          <w:color w:val="auto"/>
          <w:sz w:val="28"/>
          <w:szCs w:val="28"/>
        </w:rPr>
        <w:t>но-аналитическая справка за 2018-2019</w:t>
      </w:r>
      <w:r w:rsidR="00B20B91" w:rsidRPr="00412DEB">
        <w:rPr>
          <w:b/>
          <w:bCs/>
          <w:color w:val="auto"/>
          <w:sz w:val="28"/>
          <w:szCs w:val="28"/>
        </w:rPr>
        <w:t xml:space="preserve"> учебный год </w:t>
      </w:r>
    </w:p>
    <w:p w:rsidR="003F6BDD" w:rsidRPr="00412DEB" w:rsidRDefault="003F6BDD" w:rsidP="00C407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540070" w:rsidRPr="00412DEB" w:rsidRDefault="00540070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color w:val="auto"/>
          <w:sz w:val="28"/>
          <w:szCs w:val="28"/>
        </w:rPr>
        <w:tab/>
      </w:r>
      <w:r w:rsidR="00AB2772" w:rsidRPr="00412DEB">
        <w:rPr>
          <w:color w:val="auto"/>
          <w:sz w:val="28"/>
          <w:szCs w:val="28"/>
        </w:rPr>
        <w:t>В 2018-2019</w:t>
      </w:r>
      <w:r w:rsidR="00B20B91" w:rsidRPr="00412DEB">
        <w:rPr>
          <w:color w:val="auto"/>
          <w:sz w:val="28"/>
          <w:szCs w:val="28"/>
        </w:rPr>
        <w:t xml:space="preserve"> </w:t>
      </w:r>
      <w:r w:rsidR="00506F3E" w:rsidRPr="00412DEB">
        <w:rPr>
          <w:color w:val="auto"/>
          <w:sz w:val="28"/>
          <w:szCs w:val="28"/>
        </w:rPr>
        <w:t>учебном году было реализовано 14</w:t>
      </w:r>
      <w:r w:rsidR="00B20B91" w:rsidRPr="00412DEB">
        <w:rPr>
          <w:color w:val="auto"/>
          <w:sz w:val="28"/>
          <w:szCs w:val="28"/>
        </w:rPr>
        <w:t xml:space="preserve"> дополнительных образовательных программ, которые ориентированы на широкий спектр познавательных потребностей, интересов детей и подростков.</w:t>
      </w:r>
      <w:r w:rsidRPr="00412DEB">
        <w:rPr>
          <w:color w:val="auto"/>
          <w:sz w:val="28"/>
          <w:szCs w:val="28"/>
        </w:rPr>
        <w:t xml:space="preserve"> Все они рассчитаны на 1 год обучения.</w:t>
      </w:r>
      <w:r w:rsidRPr="00412DEB">
        <w:rPr>
          <w:sz w:val="28"/>
          <w:szCs w:val="28"/>
        </w:rPr>
        <w:t xml:space="preserve"> </w:t>
      </w:r>
    </w:p>
    <w:p w:rsidR="00540070" w:rsidRPr="00412DEB" w:rsidRDefault="00540070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  <w:t xml:space="preserve">Общая численность </w:t>
      </w:r>
      <w:proofErr w:type="gramStart"/>
      <w:r w:rsidRPr="00412DEB">
        <w:rPr>
          <w:sz w:val="28"/>
          <w:szCs w:val="28"/>
        </w:rPr>
        <w:t>обучающихся</w:t>
      </w:r>
      <w:proofErr w:type="gramEnd"/>
      <w:r w:rsidRPr="00412DEB">
        <w:rPr>
          <w:sz w:val="28"/>
          <w:szCs w:val="28"/>
        </w:rPr>
        <w:t xml:space="preserve"> </w:t>
      </w:r>
      <w:r w:rsidR="00AB2772" w:rsidRPr="00412DEB">
        <w:rPr>
          <w:sz w:val="28"/>
          <w:szCs w:val="28"/>
        </w:rPr>
        <w:t>в 2018-2019</w:t>
      </w:r>
      <w:r w:rsidRPr="00412DEB">
        <w:rPr>
          <w:sz w:val="28"/>
          <w:szCs w:val="28"/>
        </w:rPr>
        <w:t xml:space="preserve"> учебном году составила </w:t>
      </w:r>
      <w:r w:rsidR="00E75FD6" w:rsidRPr="00412DEB">
        <w:rPr>
          <w:sz w:val="28"/>
          <w:szCs w:val="28"/>
        </w:rPr>
        <w:t>2</w:t>
      </w:r>
      <w:r w:rsidR="000D6BD0">
        <w:rPr>
          <w:sz w:val="28"/>
          <w:szCs w:val="28"/>
        </w:rPr>
        <w:t>66</w:t>
      </w:r>
      <w:r w:rsidR="009F037E" w:rsidRPr="00412DEB">
        <w:rPr>
          <w:sz w:val="28"/>
          <w:szCs w:val="28"/>
        </w:rPr>
        <w:t xml:space="preserve"> обучающихся, сформирована</w:t>
      </w:r>
      <w:r w:rsidRPr="00412DEB">
        <w:rPr>
          <w:sz w:val="28"/>
          <w:szCs w:val="28"/>
        </w:rPr>
        <w:t xml:space="preserve"> </w:t>
      </w:r>
      <w:r w:rsidR="00E75FD6" w:rsidRPr="00412DEB">
        <w:rPr>
          <w:sz w:val="28"/>
          <w:szCs w:val="28"/>
        </w:rPr>
        <w:t>2</w:t>
      </w:r>
      <w:r w:rsidR="000D6BD0">
        <w:rPr>
          <w:sz w:val="28"/>
          <w:szCs w:val="28"/>
        </w:rPr>
        <w:t>6</w:t>
      </w:r>
      <w:r w:rsidRPr="00412DEB">
        <w:rPr>
          <w:sz w:val="28"/>
          <w:szCs w:val="28"/>
        </w:rPr>
        <w:t xml:space="preserve"> групп</w:t>
      </w:r>
      <w:r w:rsidR="00E75FD6" w:rsidRPr="00412DEB">
        <w:rPr>
          <w:sz w:val="28"/>
          <w:szCs w:val="28"/>
        </w:rPr>
        <w:t>ы</w:t>
      </w:r>
      <w:r w:rsidRPr="00412DEB">
        <w:rPr>
          <w:sz w:val="28"/>
          <w:szCs w:val="28"/>
        </w:rPr>
        <w:t xml:space="preserve">. </w:t>
      </w:r>
    </w:p>
    <w:p w:rsidR="00540070" w:rsidRPr="00412DEB" w:rsidRDefault="00540070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</w:r>
      <w:proofErr w:type="gramStart"/>
      <w:r w:rsidRPr="00412DEB">
        <w:rPr>
          <w:sz w:val="28"/>
          <w:szCs w:val="28"/>
        </w:rPr>
        <w:t xml:space="preserve">Количество обучающихся в объединениях: </w:t>
      </w:r>
      <w:proofErr w:type="gramEnd"/>
    </w:p>
    <w:p w:rsidR="00540070" w:rsidRPr="00412DEB" w:rsidRDefault="00540070" w:rsidP="00C4070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12DEB">
        <w:rPr>
          <w:sz w:val="28"/>
          <w:szCs w:val="28"/>
        </w:rPr>
        <w:t xml:space="preserve">- </w:t>
      </w:r>
      <w:r w:rsidRPr="00412DEB">
        <w:rPr>
          <w:color w:val="auto"/>
          <w:sz w:val="28"/>
          <w:szCs w:val="28"/>
        </w:rPr>
        <w:t xml:space="preserve">объединение «Мотоконструирование» – </w:t>
      </w:r>
      <w:r w:rsidR="0076270A" w:rsidRPr="00412DEB">
        <w:rPr>
          <w:color w:val="auto"/>
          <w:sz w:val="28"/>
          <w:szCs w:val="28"/>
        </w:rPr>
        <w:t>4</w:t>
      </w:r>
      <w:r w:rsidR="0030198F" w:rsidRPr="00412DEB">
        <w:rPr>
          <w:color w:val="auto"/>
          <w:sz w:val="28"/>
          <w:szCs w:val="28"/>
        </w:rPr>
        <w:t xml:space="preserve"> группы/ 32</w:t>
      </w:r>
      <w:r w:rsidRPr="00412DEB">
        <w:rPr>
          <w:color w:val="auto"/>
          <w:sz w:val="28"/>
          <w:szCs w:val="28"/>
        </w:rPr>
        <w:t xml:space="preserve"> чел.; </w:t>
      </w:r>
    </w:p>
    <w:p w:rsidR="00540070" w:rsidRPr="00412DEB" w:rsidRDefault="00540070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- </w:t>
      </w:r>
      <w:r w:rsidR="009F037E" w:rsidRPr="00412DEB">
        <w:rPr>
          <w:sz w:val="28"/>
          <w:szCs w:val="28"/>
        </w:rPr>
        <w:t>объединение «Конструирование малогабаритной техники» – 3</w:t>
      </w:r>
      <w:r w:rsidRPr="00412DEB">
        <w:rPr>
          <w:sz w:val="28"/>
          <w:szCs w:val="28"/>
        </w:rPr>
        <w:t xml:space="preserve"> групп</w:t>
      </w:r>
      <w:r w:rsidR="0030198F" w:rsidRPr="00412DEB">
        <w:rPr>
          <w:sz w:val="28"/>
          <w:szCs w:val="28"/>
        </w:rPr>
        <w:t>ы/ /30</w:t>
      </w:r>
      <w:r w:rsidR="009F037E" w:rsidRPr="00412DEB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 xml:space="preserve">чел.; </w:t>
      </w:r>
    </w:p>
    <w:p w:rsidR="00540070" w:rsidRPr="00412DEB" w:rsidRDefault="00540070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- </w:t>
      </w:r>
      <w:r w:rsidR="009F037E" w:rsidRPr="00412DEB">
        <w:rPr>
          <w:sz w:val="28"/>
          <w:szCs w:val="28"/>
        </w:rPr>
        <w:t xml:space="preserve">объединение «Моделист-конструктор» – </w:t>
      </w:r>
      <w:r w:rsidRPr="00412DEB">
        <w:rPr>
          <w:sz w:val="28"/>
          <w:szCs w:val="28"/>
        </w:rPr>
        <w:t xml:space="preserve"> </w:t>
      </w:r>
      <w:r w:rsidR="0030198F" w:rsidRPr="00412DEB">
        <w:rPr>
          <w:sz w:val="28"/>
          <w:szCs w:val="28"/>
        </w:rPr>
        <w:t>5</w:t>
      </w:r>
      <w:r w:rsidR="009F037E" w:rsidRPr="00412DEB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>групп</w:t>
      </w:r>
      <w:r w:rsidR="00E75FD6" w:rsidRPr="00412DEB">
        <w:rPr>
          <w:sz w:val="28"/>
          <w:szCs w:val="28"/>
        </w:rPr>
        <w:t xml:space="preserve">/ </w:t>
      </w:r>
      <w:r w:rsidR="0030198F" w:rsidRPr="00412DEB">
        <w:rPr>
          <w:sz w:val="28"/>
          <w:szCs w:val="28"/>
        </w:rPr>
        <w:t>5</w:t>
      </w:r>
      <w:r w:rsidR="00E75FD6" w:rsidRPr="00412DEB">
        <w:rPr>
          <w:sz w:val="28"/>
          <w:szCs w:val="28"/>
        </w:rPr>
        <w:t>0</w:t>
      </w:r>
      <w:r w:rsidRPr="00412DEB">
        <w:rPr>
          <w:sz w:val="28"/>
          <w:szCs w:val="28"/>
        </w:rPr>
        <w:t xml:space="preserve"> чел.; </w:t>
      </w:r>
    </w:p>
    <w:p w:rsidR="00540070" w:rsidRPr="00412DEB" w:rsidRDefault="00540070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- </w:t>
      </w:r>
      <w:r w:rsidR="009F037E" w:rsidRPr="00412DEB">
        <w:rPr>
          <w:sz w:val="28"/>
          <w:szCs w:val="28"/>
        </w:rPr>
        <w:t>объединение «Автоконструирование» – 3</w:t>
      </w:r>
      <w:r w:rsidRPr="00412DEB">
        <w:rPr>
          <w:sz w:val="28"/>
          <w:szCs w:val="28"/>
        </w:rPr>
        <w:t xml:space="preserve"> групп</w:t>
      </w:r>
      <w:r w:rsidR="009F037E" w:rsidRPr="00412DEB">
        <w:rPr>
          <w:sz w:val="28"/>
          <w:szCs w:val="28"/>
        </w:rPr>
        <w:t>ы</w:t>
      </w:r>
      <w:r w:rsidRPr="00412DEB">
        <w:rPr>
          <w:sz w:val="28"/>
          <w:szCs w:val="28"/>
        </w:rPr>
        <w:t xml:space="preserve"> /</w:t>
      </w:r>
      <w:r w:rsidR="0030198F" w:rsidRPr="00412DEB">
        <w:rPr>
          <w:sz w:val="28"/>
          <w:szCs w:val="28"/>
        </w:rPr>
        <w:t>29</w:t>
      </w:r>
      <w:r w:rsidRPr="00412DEB">
        <w:rPr>
          <w:sz w:val="28"/>
          <w:szCs w:val="28"/>
        </w:rPr>
        <w:t xml:space="preserve"> чел.; </w:t>
      </w:r>
    </w:p>
    <w:p w:rsidR="00540070" w:rsidRPr="00412DEB" w:rsidRDefault="00540070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- </w:t>
      </w:r>
      <w:r w:rsidR="009F037E" w:rsidRPr="00412DEB">
        <w:rPr>
          <w:sz w:val="28"/>
          <w:szCs w:val="28"/>
        </w:rPr>
        <w:t>объединение «Начально</w:t>
      </w:r>
      <w:r w:rsidR="0030198F" w:rsidRPr="00412DEB">
        <w:rPr>
          <w:sz w:val="28"/>
          <w:szCs w:val="28"/>
        </w:rPr>
        <w:t>е техническое моделирование» – 6</w:t>
      </w:r>
      <w:r w:rsidR="009F037E" w:rsidRPr="00412DEB">
        <w:rPr>
          <w:sz w:val="28"/>
          <w:szCs w:val="28"/>
        </w:rPr>
        <w:t xml:space="preserve"> групп/ </w:t>
      </w:r>
      <w:r w:rsidR="0030198F" w:rsidRPr="00412DEB">
        <w:rPr>
          <w:sz w:val="28"/>
          <w:szCs w:val="28"/>
        </w:rPr>
        <w:t>54</w:t>
      </w:r>
      <w:r w:rsidR="009F037E" w:rsidRPr="00412DEB">
        <w:rPr>
          <w:sz w:val="28"/>
          <w:szCs w:val="28"/>
        </w:rPr>
        <w:t xml:space="preserve"> чел.;</w:t>
      </w:r>
    </w:p>
    <w:p w:rsidR="009F037E" w:rsidRPr="00412DEB" w:rsidRDefault="009F037E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- объединени</w:t>
      </w:r>
      <w:r w:rsidR="0030198F" w:rsidRPr="00412DEB">
        <w:rPr>
          <w:sz w:val="28"/>
          <w:szCs w:val="28"/>
        </w:rPr>
        <w:t>е «Робототехника» - 3 группы/ 26</w:t>
      </w:r>
      <w:r w:rsidRPr="00412DEB">
        <w:rPr>
          <w:sz w:val="28"/>
          <w:szCs w:val="28"/>
        </w:rPr>
        <w:t xml:space="preserve"> чел.;</w:t>
      </w:r>
    </w:p>
    <w:p w:rsidR="00540070" w:rsidRDefault="009F037E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- объед</w:t>
      </w:r>
      <w:r w:rsidR="00E75FD6" w:rsidRPr="00412DEB">
        <w:rPr>
          <w:sz w:val="28"/>
          <w:szCs w:val="28"/>
        </w:rPr>
        <w:t>инение «Лег</w:t>
      </w:r>
      <w:r w:rsidR="000D6BD0">
        <w:rPr>
          <w:sz w:val="28"/>
          <w:szCs w:val="28"/>
        </w:rPr>
        <w:t>оконструирование» - 5 групп</w:t>
      </w:r>
      <w:r w:rsidR="0030198F" w:rsidRPr="00412DEB">
        <w:rPr>
          <w:sz w:val="28"/>
          <w:szCs w:val="28"/>
        </w:rPr>
        <w:t xml:space="preserve">/ </w:t>
      </w:r>
      <w:r w:rsidR="000D6BD0">
        <w:rPr>
          <w:sz w:val="28"/>
          <w:szCs w:val="28"/>
        </w:rPr>
        <w:t>39</w:t>
      </w:r>
      <w:r w:rsidRPr="00412DEB">
        <w:rPr>
          <w:sz w:val="28"/>
          <w:szCs w:val="28"/>
        </w:rPr>
        <w:t xml:space="preserve"> чел.</w:t>
      </w:r>
    </w:p>
    <w:p w:rsidR="000D6BD0" w:rsidRDefault="008958D1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</w:r>
      <w:r w:rsidR="00540070" w:rsidRPr="00412DEB">
        <w:rPr>
          <w:sz w:val="28"/>
          <w:szCs w:val="28"/>
        </w:rPr>
        <w:t xml:space="preserve">Возрастной состав </w:t>
      </w:r>
      <w:proofErr w:type="gramStart"/>
      <w:r w:rsidR="00540070" w:rsidRPr="00412DEB">
        <w:rPr>
          <w:sz w:val="28"/>
          <w:szCs w:val="28"/>
        </w:rPr>
        <w:t>обучающихся</w:t>
      </w:r>
      <w:proofErr w:type="gramEnd"/>
      <w:r w:rsidR="009F037E" w:rsidRPr="00412DEB">
        <w:rPr>
          <w:sz w:val="28"/>
          <w:szCs w:val="28"/>
        </w:rPr>
        <w:t>:</w:t>
      </w:r>
    </w:p>
    <w:p w:rsidR="00540070" w:rsidRPr="00412DEB" w:rsidRDefault="000D6BD0" w:rsidP="00C4070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- 3-6 лет – 4 обучающихся</w:t>
      </w:r>
      <w:r w:rsidR="00540070" w:rsidRPr="00412DEB">
        <w:rPr>
          <w:sz w:val="28"/>
          <w:szCs w:val="28"/>
        </w:rPr>
        <w:t xml:space="preserve"> </w:t>
      </w:r>
    </w:p>
    <w:p w:rsidR="00540070" w:rsidRPr="00412DEB" w:rsidRDefault="000D6BD0" w:rsidP="00C4070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="00452233" w:rsidRPr="00412DEB">
        <w:rPr>
          <w:sz w:val="28"/>
          <w:szCs w:val="28"/>
        </w:rPr>
        <w:t>-9</w:t>
      </w:r>
      <w:r w:rsidR="00540070" w:rsidRPr="00412DEB">
        <w:rPr>
          <w:sz w:val="28"/>
          <w:szCs w:val="28"/>
        </w:rPr>
        <w:t xml:space="preserve"> лет – </w:t>
      </w:r>
      <w:r>
        <w:rPr>
          <w:sz w:val="28"/>
          <w:szCs w:val="28"/>
        </w:rPr>
        <w:t>97</w:t>
      </w:r>
      <w:r w:rsidR="00D634D1">
        <w:rPr>
          <w:sz w:val="28"/>
          <w:szCs w:val="28"/>
        </w:rPr>
        <w:t xml:space="preserve"> обучающихся</w:t>
      </w:r>
      <w:r w:rsidR="00540070" w:rsidRPr="00412DEB">
        <w:rPr>
          <w:sz w:val="28"/>
          <w:szCs w:val="28"/>
        </w:rPr>
        <w:t xml:space="preserve">; </w:t>
      </w:r>
    </w:p>
    <w:p w:rsidR="00540070" w:rsidRPr="00412DEB" w:rsidRDefault="00DA5373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- 10-14 лет – </w:t>
      </w:r>
      <w:r w:rsidR="00540070" w:rsidRPr="00412DEB">
        <w:rPr>
          <w:sz w:val="28"/>
          <w:szCs w:val="28"/>
        </w:rPr>
        <w:t xml:space="preserve"> </w:t>
      </w:r>
      <w:r w:rsidR="000D6BD0">
        <w:rPr>
          <w:sz w:val="28"/>
          <w:szCs w:val="28"/>
        </w:rPr>
        <w:t>135</w:t>
      </w:r>
      <w:r w:rsidR="00D634D1">
        <w:rPr>
          <w:sz w:val="28"/>
          <w:szCs w:val="28"/>
        </w:rPr>
        <w:t xml:space="preserve"> обучающихся</w:t>
      </w:r>
      <w:r w:rsidR="00540070" w:rsidRPr="00412DEB">
        <w:rPr>
          <w:sz w:val="28"/>
          <w:szCs w:val="28"/>
        </w:rPr>
        <w:t xml:space="preserve">; </w:t>
      </w:r>
    </w:p>
    <w:p w:rsidR="00540070" w:rsidRPr="00412DEB" w:rsidRDefault="000D6BD0" w:rsidP="00C4070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- 15-18</w:t>
      </w:r>
      <w:r w:rsidR="00DA5373" w:rsidRPr="00412DEB">
        <w:rPr>
          <w:sz w:val="28"/>
          <w:szCs w:val="28"/>
        </w:rPr>
        <w:t xml:space="preserve"> лет – </w:t>
      </w:r>
      <w:r w:rsidR="00452233" w:rsidRPr="00412DE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D634D1">
        <w:rPr>
          <w:sz w:val="28"/>
          <w:szCs w:val="28"/>
        </w:rPr>
        <w:t xml:space="preserve"> обучающихся</w:t>
      </w:r>
      <w:proofErr w:type="gramStart"/>
      <w:r w:rsidR="00D634D1">
        <w:rPr>
          <w:sz w:val="28"/>
          <w:szCs w:val="28"/>
        </w:rPr>
        <w:t xml:space="preserve"> </w:t>
      </w:r>
      <w:r w:rsidR="00540070" w:rsidRPr="00412DEB">
        <w:rPr>
          <w:sz w:val="28"/>
          <w:szCs w:val="28"/>
        </w:rPr>
        <w:t>.</w:t>
      </w:r>
      <w:proofErr w:type="gramEnd"/>
      <w:r w:rsidR="00540070" w:rsidRPr="00412DEB">
        <w:rPr>
          <w:sz w:val="28"/>
          <w:szCs w:val="28"/>
        </w:rPr>
        <w:t xml:space="preserve"> </w:t>
      </w:r>
    </w:p>
    <w:p w:rsidR="000D6BD0" w:rsidRDefault="008958D1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</w:r>
      <w:r w:rsidR="00540070" w:rsidRPr="00412DEB">
        <w:rPr>
          <w:sz w:val="28"/>
          <w:szCs w:val="28"/>
        </w:rPr>
        <w:t>Преобладающее количество в контингенте обуча</w:t>
      </w:r>
      <w:r w:rsidRPr="00412DEB">
        <w:rPr>
          <w:sz w:val="28"/>
          <w:szCs w:val="28"/>
        </w:rPr>
        <w:t xml:space="preserve">ющихся составляют мальчики - </w:t>
      </w:r>
      <w:r w:rsidR="000D6BD0">
        <w:rPr>
          <w:sz w:val="28"/>
          <w:szCs w:val="28"/>
        </w:rPr>
        <w:t>175</w:t>
      </w:r>
      <w:r w:rsidRPr="00D634D1">
        <w:rPr>
          <w:sz w:val="28"/>
          <w:szCs w:val="28"/>
        </w:rPr>
        <w:t xml:space="preserve"> чел.</w:t>
      </w:r>
    </w:p>
    <w:p w:rsidR="000D6BD0" w:rsidRDefault="000D6BD0" w:rsidP="00C40701">
      <w:pPr>
        <w:pStyle w:val="Default"/>
        <w:spacing w:line="276" w:lineRule="auto"/>
        <w:jc w:val="both"/>
        <w:rPr>
          <w:sz w:val="28"/>
          <w:szCs w:val="28"/>
        </w:rPr>
      </w:pPr>
    </w:p>
    <w:p w:rsidR="00540070" w:rsidRPr="00412DEB" w:rsidRDefault="00540070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 </w:t>
      </w:r>
    </w:p>
    <w:p w:rsidR="00540070" w:rsidRPr="00412DEB" w:rsidRDefault="00C41732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b/>
          <w:bCs/>
          <w:i/>
          <w:iCs/>
          <w:sz w:val="28"/>
          <w:szCs w:val="28"/>
        </w:rPr>
        <w:lastRenderedPageBreak/>
        <w:tab/>
      </w:r>
      <w:r w:rsidR="00540070" w:rsidRPr="00412DEB">
        <w:rPr>
          <w:b/>
          <w:bCs/>
          <w:i/>
          <w:iCs/>
          <w:sz w:val="28"/>
          <w:szCs w:val="28"/>
        </w:rPr>
        <w:t xml:space="preserve">Результативность освоения </w:t>
      </w:r>
      <w:proofErr w:type="gramStart"/>
      <w:r w:rsidR="00540070" w:rsidRPr="00412DEB">
        <w:rPr>
          <w:b/>
          <w:bCs/>
          <w:i/>
          <w:iCs/>
          <w:sz w:val="28"/>
          <w:szCs w:val="28"/>
        </w:rPr>
        <w:t>обучающимися</w:t>
      </w:r>
      <w:proofErr w:type="gramEnd"/>
      <w:r w:rsidR="00540070" w:rsidRPr="00412DEB">
        <w:rPr>
          <w:b/>
          <w:bCs/>
          <w:i/>
          <w:iCs/>
          <w:sz w:val="28"/>
          <w:szCs w:val="28"/>
        </w:rPr>
        <w:t xml:space="preserve"> образовательных программ </w:t>
      </w:r>
    </w:p>
    <w:p w:rsidR="00540070" w:rsidRPr="00412DEB" w:rsidRDefault="00C41732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</w:r>
      <w:r w:rsidR="00540070" w:rsidRPr="00412DEB">
        <w:rPr>
          <w:sz w:val="28"/>
          <w:szCs w:val="28"/>
        </w:rPr>
        <w:t xml:space="preserve">Исходя из анализа итогов аттестации, процент выполнения дополнительных общеразвивающих программ в целом по учреждению </w:t>
      </w:r>
      <w:r w:rsidR="00540070" w:rsidRPr="000D6BD0">
        <w:rPr>
          <w:sz w:val="28"/>
          <w:szCs w:val="28"/>
        </w:rPr>
        <w:t>составил 97%-100%.</w:t>
      </w:r>
      <w:r w:rsidR="00540070" w:rsidRPr="00412DEB">
        <w:rPr>
          <w:sz w:val="28"/>
          <w:szCs w:val="28"/>
        </w:rPr>
        <w:t xml:space="preserve"> </w:t>
      </w:r>
    </w:p>
    <w:p w:rsidR="00C41732" w:rsidRPr="00412DEB" w:rsidRDefault="00C41732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</w:r>
      <w:r w:rsidR="00540070" w:rsidRPr="00412DEB">
        <w:rPr>
          <w:sz w:val="28"/>
          <w:szCs w:val="28"/>
        </w:rPr>
        <w:t xml:space="preserve">Сравнительный анализ демонстрирует, что увеличилось количество обучающихся, показывающих на итоговой аттестации высокий и средний уровень </w:t>
      </w:r>
      <w:r w:rsidRPr="00412DEB">
        <w:rPr>
          <w:sz w:val="28"/>
          <w:szCs w:val="28"/>
        </w:rPr>
        <w:t xml:space="preserve">освоения программ </w:t>
      </w:r>
      <w:r w:rsidRPr="000D6BD0">
        <w:rPr>
          <w:sz w:val="28"/>
          <w:szCs w:val="28"/>
        </w:rPr>
        <w:t>не менее 95%.</w:t>
      </w:r>
      <w:r w:rsidRPr="00412DEB">
        <w:rPr>
          <w:sz w:val="28"/>
          <w:szCs w:val="28"/>
        </w:rPr>
        <w:t xml:space="preserve"> </w:t>
      </w:r>
    </w:p>
    <w:p w:rsidR="00540070" w:rsidRPr="00412DEB" w:rsidRDefault="00C41732" w:rsidP="00C40701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</w:r>
      <w:r w:rsidR="00540070" w:rsidRPr="00412DEB">
        <w:rPr>
          <w:sz w:val="28"/>
          <w:szCs w:val="28"/>
        </w:rPr>
        <w:t xml:space="preserve">Важным показателем результативности продуктивной деятельности обучающихся СЮТ является также степень стабильности и качества творческих достижений, систематичность участия в конкурсах, выставках, соревнованиях разного уровня мероприятий. </w:t>
      </w:r>
    </w:p>
    <w:p w:rsidR="00C41732" w:rsidRPr="00412DEB" w:rsidRDefault="00C41732" w:rsidP="00C40701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C41732" w:rsidRPr="00412DEB" w:rsidRDefault="00C41732" w:rsidP="00C40701">
      <w:pPr>
        <w:pStyle w:val="Default"/>
        <w:spacing w:line="276" w:lineRule="auto"/>
        <w:jc w:val="center"/>
        <w:rPr>
          <w:i/>
          <w:sz w:val="28"/>
          <w:szCs w:val="28"/>
        </w:rPr>
      </w:pPr>
      <w:r w:rsidRPr="00412DEB">
        <w:rPr>
          <w:bCs/>
          <w:i/>
          <w:sz w:val="28"/>
          <w:szCs w:val="28"/>
        </w:rPr>
        <w:t>Положительная динамика образовательных ресурсов характеризуется значимыми достижениями и победами обучающихся</w:t>
      </w:r>
      <w:r w:rsidRPr="00412DEB">
        <w:rPr>
          <w:i/>
          <w:sz w:val="28"/>
          <w:szCs w:val="28"/>
        </w:rPr>
        <w:t>:</w:t>
      </w:r>
    </w:p>
    <w:p w:rsidR="00084A60" w:rsidRPr="00412DEB" w:rsidRDefault="00084A60" w:rsidP="00C40701">
      <w:pPr>
        <w:pStyle w:val="Default"/>
        <w:spacing w:line="276" w:lineRule="auto"/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06"/>
        <w:gridCol w:w="334"/>
        <w:gridCol w:w="3073"/>
        <w:gridCol w:w="268"/>
        <w:gridCol w:w="3341"/>
      </w:tblGrid>
      <w:tr w:rsidR="00D12CAA" w:rsidRPr="00412DEB" w:rsidTr="00D12CAA">
        <w:trPr>
          <w:trHeight w:val="30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A" w:rsidRPr="00412DEB" w:rsidRDefault="00D12CAA" w:rsidP="00C4070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412DEB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Уровень 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CAA" w:rsidRPr="00412DEB" w:rsidRDefault="00D12CAA" w:rsidP="00C4070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A" w:rsidRPr="00412DEB" w:rsidRDefault="00D12CAA" w:rsidP="00C4070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412DEB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Участвовало чел/% 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CAA" w:rsidRPr="00412DEB" w:rsidRDefault="00D12CAA" w:rsidP="00C4070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A" w:rsidRPr="00412DEB" w:rsidRDefault="00D12CAA" w:rsidP="00C4070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412DEB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Победителей (от числа участников) чел/% </w:t>
            </w:r>
          </w:p>
        </w:tc>
      </w:tr>
      <w:tr w:rsidR="00C41732" w:rsidRPr="00412DEB" w:rsidTr="00D12CAA">
        <w:trPr>
          <w:trHeight w:val="13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32" w:rsidRPr="00412DEB" w:rsidRDefault="00D12CAA" w:rsidP="00C4070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412DEB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Муниципальный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32" w:rsidRPr="00412DEB" w:rsidRDefault="00C41732" w:rsidP="00C4070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32" w:rsidRPr="00412DEB" w:rsidRDefault="00A753F9" w:rsidP="00C4070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59 чел./22,1</w:t>
            </w:r>
            <w:r w:rsidR="00C41732" w:rsidRPr="00412DEB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% 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32" w:rsidRPr="00412DEB" w:rsidRDefault="00C41732" w:rsidP="00C4070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32" w:rsidRPr="00412DEB" w:rsidRDefault="00A753F9" w:rsidP="00A753F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13 чел./4</w:t>
            </w:r>
            <w:r w:rsidR="00D12CAA" w:rsidRPr="00412DEB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9</w:t>
            </w:r>
            <w:r w:rsidR="00C41732" w:rsidRPr="00412DEB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% </w:t>
            </w:r>
          </w:p>
        </w:tc>
      </w:tr>
      <w:tr w:rsidR="00C41732" w:rsidRPr="00412DEB" w:rsidTr="00D12CAA">
        <w:trPr>
          <w:trHeight w:val="13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32" w:rsidRPr="00412DEB" w:rsidRDefault="00A753F9" w:rsidP="00C4070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Региональный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32" w:rsidRPr="00412DEB" w:rsidRDefault="00C41732" w:rsidP="00C4070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32" w:rsidRPr="00412DEB" w:rsidRDefault="00A753F9" w:rsidP="00A753F9">
            <w:pPr>
              <w:widowControl/>
              <w:tabs>
                <w:tab w:val="left" w:pos="19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29</w:t>
            </w:r>
            <w:r w:rsidR="00D12CAA" w:rsidRPr="00412DEB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чел./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11</w:t>
            </w:r>
            <w:r w:rsidR="00D12CAA" w:rsidRPr="00412DEB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%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32" w:rsidRPr="00412DEB" w:rsidRDefault="00C41732" w:rsidP="00C4070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32" w:rsidRPr="00412DEB" w:rsidRDefault="00A753F9" w:rsidP="00A753F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3 чел./ 1</w:t>
            </w:r>
            <w:r w:rsidR="00D12CAA" w:rsidRPr="00412DEB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1</w:t>
            </w:r>
            <w:r w:rsidR="00D12CAA" w:rsidRPr="00412DEB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%</w:t>
            </w:r>
          </w:p>
        </w:tc>
      </w:tr>
      <w:tr w:rsidR="00C41732" w:rsidRPr="00412DEB" w:rsidTr="00D12CAA">
        <w:trPr>
          <w:trHeight w:val="347"/>
        </w:trPr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732" w:rsidRPr="00412DEB" w:rsidRDefault="00C41732" w:rsidP="00C407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</w:tcBorders>
          </w:tcPr>
          <w:p w:rsidR="00C41732" w:rsidRPr="00412DEB" w:rsidRDefault="00C41732" w:rsidP="00C40701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</w:tcBorders>
          </w:tcPr>
          <w:p w:rsidR="00C41732" w:rsidRPr="00412DEB" w:rsidRDefault="00C41732" w:rsidP="00C407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C41732" w:rsidRPr="00412DEB" w:rsidRDefault="00C41732" w:rsidP="00C407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B32DAD" w:rsidRPr="00412DEB" w:rsidRDefault="00B32DAD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 xml:space="preserve">Кадровое обеспечение </w:t>
      </w:r>
    </w:p>
    <w:p w:rsidR="00B32DAD" w:rsidRPr="00412DEB" w:rsidRDefault="00B32DAD" w:rsidP="00C4070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Учреждение укомплектовано педагогическими кадрами в соответствии со штатным расписанием. </w:t>
      </w:r>
    </w:p>
    <w:p w:rsidR="00B32DAD" w:rsidRPr="00412DEB" w:rsidRDefault="00B32DAD" w:rsidP="00C4070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Численность административного и педагогического персонала составляет </w:t>
      </w:r>
      <w:r w:rsidR="00AB2772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0D6BD0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7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человек.</w:t>
      </w:r>
    </w:p>
    <w:p w:rsidR="00B32DAD" w:rsidRPr="00412DEB" w:rsidRDefault="00B32DAD" w:rsidP="00C4070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 xml:space="preserve">Образовательный уровень 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педагогических кадров, соответствует профилю работы учреждения. </w:t>
      </w:r>
    </w:p>
    <w:p w:rsidR="00B32DAD" w:rsidRPr="00412DEB" w:rsidRDefault="00B32DAD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 xml:space="preserve">По возрастному составу: </w:t>
      </w:r>
    </w:p>
    <w:p w:rsidR="00B32DAD" w:rsidRPr="00412DEB" w:rsidRDefault="00BF2F8B" w:rsidP="00C40701">
      <w:pPr>
        <w:widowControl/>
        <w:suppressAutoHyphens w:val="0"/>
        <w:autoSpaceDE w:val="0"/>
        <w:autoSpaceDN w:val="0"/>
        <w:adjustRightInd w:val="0"/>
        <w:spacing w:after="55"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-</w:t>
      </w:r>
      <w:r w:rsidR="00B32DAD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моложе 25 лет - 0 чел., </w:t>
      </w:r>
    </w:p>
    <w:p w:rsidR="00B32DAD" w:rsidRPr="00412DEB" w:rsidRDefault="00BF2F8B" w:rsidP="00C40701">
      <w:pPr>
        <w:widowControl/>
        <w:suppressAutoHyphens w:val="0"/>
        <w:autoSpaceDE w:val="0"/>
        <w:autoSpaceDN w:val="0"/>
        <w:adjustRightInd w:val="0"/>
        <w:spacing w:after="55"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-</w:t>
      </w:r>
      <w:r w:rsidR="005379BA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25-35 лет – 1 чел., или 14</w:t>
      </w:r>
      <w:r w:rsidR="00B32DAD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% </w:t>
      </w:r>
    </w:p>
    <w:p w:rsidR="00B32DAD" w:rsidRPr="00412DEB" w:rsidRDefault="00BF2F8B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-</w:t>
      </w:r>
      <w:r w:rsidR="005379BA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35 лет и старше – 6</w:t>
      </w:r>
      <w:r w:rsidR="00B32DAD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чел., или</w:t>
      </w:r>
      <w:r w:rsidR="005379BA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8</w:t>
      </w:r>
      <w:r w:rsidR="00B32DAD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6 % </w:t>
      </w:r>
    </w:p>
    <w:p w:rsidR="00B32DAD" w:rsidRDefault="00762516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- </w:t>
      </w:r>
      <w:r w:rsidR="00B32DAD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Пенсионеры - </w:t>
      </w:r>
      <w:r w:rsidR="005379BA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0</w:t>
      </w:r>
      <w:r w:rsidR="00B32DAD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человек, </w:t>
      </w:r>
    </w:p>
    <w:p w:rsidR="00B32DAD" w:rsidRPr="00412DEB" w:rsidRDefault="00B32DAD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b/>
          <w:i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b/>
          <w:i/>
          <w:color w:val="000000"/>
          <w:kern w:val="0"/>
          <w:sz w:val="28"/>
          <w:szCs w:val="28"/>
          <w:lang w:eastAsia="en-US" w:bidi="ar-SA"/>
        </w:rPr>
        <w:t xml:space="preserve">По стажу работы: </w:t>
      </w:r>
    </w:p>
    <w:p w:rsidR="00B32DAD" w:rsidRPr="00412DEB" w:rsidRDefault="00BF2F8B" w:rsidP="00C40701">
      <w:pPr>
        <w:widowControl/>
        <w:suppressAutoHyphens w:val="0"/>
        <w:autoSpaceDE w:val="0"/>
        <w:autoSpaceDN w:val="0"/>
        <w:adjustRightInd w:val="0"/>
        <w:spacing w:after="55"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-</w:t>
      </w:r>
      <w:r w:rsidR="007A39F0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до 5 лет - 6</w:t>
      </w:r>
      <w:r w:rsidR="005379BA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чел. </w:t>
      </w:r>
      <w:r w:rsidR="005379BA" w:rsidRPr="000D6BD0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(57</w:t>
      </w:r>
      <w:r w:rsidR="00B32DAD" w:rsidRPr="000D6BD0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%);</w:t>
      </w:r>
      <w:r w:rsidR="00B32DAD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B32DAD" w:rsidRDefault="00BF2F8B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-</w:t>
      </w:r>
      <w:r w:rsidR="00B32DAD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свыше 30 лет - </w:t>
      </w:r>
      <w:r w:rsidR="005379BA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0</w:t>
      </w:r>
      <w:r w:rsidR="00B32DAD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чел. </w:t>
      </w:r>
    </w:p>
    <w:p w:rsidR="00B32DAD" w:rsidRPr="00412DEB" w:rsidRDefault="00B32DAD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 xml:space="preserve">Имеют квалификационную категорию </w:t>
      </w:r>
    </w:p>
    <w:p w:rsidR="00B32DAD" w:rsidRPr="00412DEB" w:rsidRDefault="00BF2F8B" w:rsidP="00C40701">
      <w:pPr>
        <w:widowControl/>
        <w:suppressAutoHyphens w:val="0"/>
        <w:autoSpaceDE w:val="0"/>
        <w:autoSpaceDN w:val="0"/>
        <w:adjustRightInd w:val="0"/>
        <w:spacing w:after="57"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highlight w:val="yellow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-</w:t>
      </w:r>
      <w:r w:rsidR="005379BA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gramStart"/>
      <w:r w:rsidR="007A39F0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Высшую</w:t>
      </w:r>
      <w:proofErr w:type="gramEnd"/>
      <w:r w:rsidR="007A39F0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- 2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чел. </w:t>
      </w:r>
      <w:r w:rsidRPr="000D6BD0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(14</w:t>
      </w:r>
      <w:r w:rsidR="00B32DAD" w:rsidRPr="000D6BD0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%) </w:t>
      </w:r>
    </w:p>
    <w:p w:rsidR="00B32DAD" w:rsidRDefault="00BF2F8B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- Первую – 3 чел. </w:t>
      </w:r>
      <w:r w:rsidRPr="000D6BD0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(43</w:t>
      </w:r>
      <w:r w:rsidR="00B32DAD" w:rsidRPr="000D6BD0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%)</w:t>
      </w:r>
      <w:r w:rsidR="00B32DAD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412DEB" w:rsidRDefault="00412DEB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</w:p>
    <w:p w:rsidR="00A753F9" w:rsidRDefault="00A753F9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</w:p>
    <w:p w:rsidR="00A753F9" w:rsidRDefault="00A753F9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</w:p>
    <w:p w:rsidR="00412DEB" w:rsidRPr="00412DEB" w:rsidRDefault="00412DEB" w:rsidP="00C4070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</w:p>
    <w:p w:rsidR="00530F5F" w:rsidRPr="00412DEB" w:rsidRDefault="00AB2772" w:rsidP="00762516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lastRenderedPageBreak/>
        <w:t>4. Цели и задачи на 2019-2020</w:t>
      </w:r>
      <w:r w:rsidR="00530F5F" w:rsidRPr="00412DE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 учебный год</w:t>
      </w:r>
    </w:p>
    <w:p w:rsidR="00646ABB" w:rsidRPr="00412DEB" w:rsidRDefault="00762516" w:rsidP="00762516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ab/>
      </w:r>
      <w:r w:rsidR="00530F5F" w:rsidRPr="00412DE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Цель: </w:t>
      </w:r>
    </w:p>
    <w:p w:rsidR="00646ABB" w:rsidRPr="00412DEB" w:rsidRDefault="00646ABB" w:rsidP="0076251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ab/>
      </w:r>
      <w:proofErr w:type="gramStart"/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О</w:t>
      </w:r>
      <w:r w:rsidRPr="00412DEB">
        <w:rPr>
          <w:rFonts w:ascii="Times New Roman" w:hAnsi="Times New Roman" w:cs="Times New Roman"/>
          <w:sz w:val="28"/>
          <w:szCs w:val="28"/>
          <w:lang w:eastAsia="ar-SA"/>
        </w:rPr>
        <w:t xml:space="preserve">существление образовательной деятельности по дополнительным общеобразовательным программам, </w:t>
      </w:r>
      <w:r w:rsidRPr="00412DEB">
        <w:rPr>
          <w:rFonts w:ascii="Times New Roman" w:hAnsi="Times New Roman" w:cs="Times New Roman"/>
          <w:sz w:val="28"/>
          <w:szCs w:val="28"/>
        </w:rPr>
        <w:t xml:space="preserve">всестороннее выполнение социально-педагогических функций по реализации прав детей на творческое и интеллектуальное развитие, формирование культуры здорового и безопасного образа жизни, укрепление здоровья, а также организация их свободного времени, обеспечение адаптации детей к жизни в обществе, профессиональная ориентация, а также выявление и поддержка детей, проявивших выдающиеся способности. </w:t>
      </w:r>
      <w:proofErr w:type="gramEnd"/>
    </w:p>
    <w:p w:rsidR="00530F5F" w:rsidRPr="00412DEB" w:rsidRDefault="00530F5F" w:rsidP="0076251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</w:pPr>
    </w:p>
    <w:p w:rsidR="00530F5F" w:rsidRPr="00412DEB" w:rsidRDefault="00762516" w:rsidP="0076251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ab/>
      </w:r>
      <w:r w:rsidR="00530F5F" w:rsidRPr="00412DE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Задачи: </w:t>
      </w:r>
    </w:p>
    <w:p w:rsidR="00530F5F" w:rsidRPr="00412DEB" w:rsidRDefault="00762516" w:rsidP="00762516">
      <w:pPr>
        <w:widowControl/>
        <w:suppressAutoHyphens w:val="0"/>
        <w:autoSpaceDE w:val="0"/>
        <w:autoSpaceDN w:val="0"/>
        <w:adjustRightInd w:val="0"/>
        <w:spacing w:after="55" w:line="276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ab/>
      </w:r>
      <w:r w:rsidR="00530F5F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-</w:t>
      </w:r>
      <w:r w:rsidR="00646ABB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 </w:t>
      </w:r>
      <w:r w:rsidR="00530F5F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Удовлетворить потребности детей в получении дополнительного образования, в реализации их творческого потенциала с учетом индивидуального развития и интереса. </w:t>
      </w:r>
    </w:p>
    <w:p w:rsidR="00530F5F" w:rsidRPr="00412DEB" w:rsidRDefault="00646ABB" w:rsidP="00762516">
      <w:pPr>
        <w:widowControl/>
        <w:suppressAutoHyphens w:val="0"/>
        <w:autoSpaceDE w:val="0"/>
        <w:autoSpaceDN w:val="0"/>
        <w:adjustRightInd w:val="0"/>
        <w:spacing w:after="55" w:line="276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ab/>
      </w:r>
      <w:r w:rsidR="00530F5F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- Продолжить традицию проведения районных, межрайонных и краевых мероприятий в сфере технического и спортивно-технического творчества. </w:t>
      </w:r>
    </w:p>
    <w:p w:rsidR="00530F5F" w:rsidRPr="00412DEB" w:rsidRDefault="00646ABB" w:rsidP="0076251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ab/>
      </w:r>
      <w:r w:rsidR="00530F5F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-</w:t>
      </w: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> </w:t>
      </w:r>
      <w:r w:rsidR="00530F5F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Совершенствовать информационно-методическое сопровождение педагогических работников для повышения их компетентности. </w:t>
      </w:r>
    </w:p>
    <w:p w:rsidR="00065699" w:rsidRPr="00412DEB" w:rsidRDefault="00646ABB" w:rsidP="0076251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ab/>
      </w:r>
      <w:r w:rsidR="00530F5F" w:rsidRPr="00412DE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- Продолжить работу по приведению в соответствие нормативно-правовой базы учреждения в области образования с современными требованиями законодательства. </w:t>
      </w:r>
    </w:p>
    <w:p w:rsidR="003F6BDD" w:rsidRPr="00412DEB" w:rsidRDefault="003F6BDD" w:rsidP="00762516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77188A" w:rsidRPr="00412DEB" w:rsidRDefault="00C31DA7" w:rsidP="00F95886">
      <w:pPr>
        <w:pStyle w:val="Default"/>
        <w:jc w:val="both"/>
        <w:rPr>
          <w:sz w:val="28"/>
          <w:szCs w:val="28"/>
        </w:rPr>
      </w:pPr>
      <w:r w:rsidRPr="00412DEB">
        <w:rPr>
          <w:b/>
          <w:bCs/>
          <w:sz w:val="28"/>
          <w:szCs w:val="28"/>
        </w:rPr>
        <w:tab/>
      </w:r>
      <w:r w:rsidR="003F6BDD" w:rsidRPr="00412DEB">
        <w:rPr>
          <w:b/>
          <w:bCs/>
          <w:sz w:val="28"/>
          <w:szCs w:val="28"/>
        </w:rPr>
        <w:t>5</w:t>
      </w:r>
      <w:r w:rsidR="0077188A" w:rsidRPr="00412DEB">
        <w:rPr>
          <w:b/>
          <w:bCs/>
          <w:sz w:val="28"/>
          <w:szCs w:val="28"/>
        </w:rPr>
        <w:t xml:space="preserve">. </w:t>
      </w:r>
      <w:r w:rsidR="003F6BDD" w:rsidRPr="00412DEB">
        <w:rPr>
          <w:b/>
          <w:bCs/>
          <w:sz w:val="28"/>
          <w:szCs w:val="28"/>
        </w:rPr>
        <w:t>Организация образовательного процесса</w:t>
      </w:r>
    </w:p>
    <w:p w:rsidR="00B90CF0" w:rsidRPr="00412DEB" w:rsidRDefault="00B90CF0" w:rsidP="003F6BDD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188A" w:rsidRPr="00412DEB" w:rsidRDefault="00AA58E0" w:rsidP="00AA58E0">
      <w:pPr>
        <w:pStyle w:val="Default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 Организация образовательного процесса, продолжительность и сроки обучения регламентируются учебным планом, дополнительными общеобразовательными общеразвивающими пр</w:t>
      </w:r>
      <w:r w:rsidR="00A140EA" w:rsidRPr="00412DEB">
        <w:rPr>
          <w:sz w:val="28"/>
          <w:szCs w:val="28"/>
        </w:rPr>
        <w:t>ограммами,</w:t>
      </w:r>
      <w:r w:rsidRPr="00412DEB">
        <w:rPr>
          <w:sz w:val="28"/>
          <w:szCs w:val="28"/>
        </w:rPr>
        <w:t xml:space="preserve"> расписанием занятий. </w:t>
      </w:r>
    </w:p>
    <w:p w:rsidR="0046277B" w:rsidRPr="00412DEB" w:rsidRDefault="0046277B" w:rsidP="0046277B">
      <w:pPr>
        <w:pStyle w:val="Default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Учебный план включает </w:t>
      </w:r>
      <w:r w:rsidR="00762516" w:rsidRPr="00D634D1">
        <w:rPr>
          <w:sz w:val="28"/>
          <w:szCs w:val="28"/>
        </w:rPr>
        <w:t>1</w:t>
      </w:r>
      <w:r w:rsidR="00D634D1">
        <w:rPr>
          <w:sz w:val="28"/>
          <w:szCs w:val="28"/>
        </w:rPr>
        <w:t>4</w:t>
      </w:r>
      <w:r w:rsidRPr="00D634D1">
        <w:rPr>
          <w:sz w:val="28"/>
          <w:szCs w:val="28"/>
        </w:rPr>
        <w:t xml:space="preserve"> дополнительных</w:t>
      </w:r>
      <w:r w:rsidRPr="00412DEB">
        <w:rPr>
          <w:sz w:val="28"/>
          <w:szCs w:val="28"/>
        </w:rPr>
        <w:t xml:space="preserve"> общеобразовательных программ технической направленности.</w:t>
      </w:r>
    </w:p>
    <w:p w:rsidR="00AA58E0" w:rsidRPr="00412DEB" w:rsidRDefault="0077188A" w:rsidP="00AA58E0">
      <w:pPr>
        <w:pStyle w:val="Default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Программы ориентированы на широкий спектр познавательных потребностей и интересов детей и подростков в возрасте от 6 до 18 лет. В уч</w:t>
      </w:r>
      <w:r w:rsidR="00A65B85" w:rsidRPr="00412DEB">
        <w:rPr>
          <w:sz w:val="28"/>
          <w:szCs w:val="28"/>
        </w:rPr>
        <w:t xml:space="preserve">реждении организована </w:t>
      </w:r>
      <w:r w:rsidR="00762516" w:rsidRPr="00D634D1">
        <w:rPr>
          <w:sz w:val="28"/>
          <w:szCs w:val="28"/>
        </w:rPr>
        <w:t xml:space="preserve">работа </w:t>
      </w:r>
      <w:r w:rsidR="00D634D1">
        <w:rPr>
          <w:sz w:val="28"/>
          <w:szCs w:val="28"/>
        </w:rPr>
        <w:t>7</w:t>
      </w:r>
      <w:r w:rsidRPr="00D634D1">
        <w:rPr>
          <w:sz w:val="28"/>
          <w:szCs w:val="28"/>
        </w:rPr>
        <w:t xml:space="preserve"> объединений</w:t>
      </w:r>
      <w:r w:rsidRPr="00412DEB">
        <w:rPr>
          <w:sz w:val="28"/>
          <w:szCs w:val="28"/>
        </w:rPr>
        <w:t>. В объединениях МБ</w:t>
      </w:r>
      <w:r w:rsidR="00B71345" w:rsidRPr="00412DEB">
        <w:rPr>
          <w:sz w:val="28"/>
          <w:szCs w:val="28"/>
        </w:rPr>
        <w:t>О</w:t>
      </w:r>
      <w:r w:rsidR="00A20DD6" w:rsidRPr="00412DEB">
        <w:rPr>
          <w:sz w:val="28"/>
          <w:szCs w:val="28"/>
        </w:rPr>
        <w:t>У</w:t>
      </w:r>
      <w:r w:rsidRPr="00412DEB">
        <w:rPr>
          <w:sz w:val="28"/>
          <w:szCs w:val="28"/>
        </w:rPr>
        <w:t>ДО «</w:t>
      </w:r>
      <w:r w:rsidR="00B71345" w:rsidRPr="00412DEB">
        <w:rPr>
          <w:sz w:val="28"/>
          <w:szCs w:val="28"/>
        </w:rPr>
        <w:t xml:space="preserve">Ермаковская СЮТ» </w:t>
      </w:r>
      <w:r w:rsidR="00B71345" w:rsidRPr="00D634D1">
        <w:rPr>
          <w:sz w:val="28"/>
          <w:szCs w:val="28"/>
        </w:rPr>
        <w:t>занимаются более 2</w:t>
      </w:r>
      <w:r w:rsidRPr="00D634D1">
        <w:rPr>
          <w:sz w:val="28"/>
          <w:szCs w:val="28"/>
        </w:rPr>
        <w:t>00 учащихся</w:t>
      </w:r>
      <w:r w:rsidRPr="00412DEB">
        <w:rPr>
          <w:sz w:val="28"/>
          <w:szCs w:val="28"/>
        </w:rPr>
        <w:t>. Деятельность учащихся на станции юных техников осуществляется в одновозрастных и разновозрастных группах по интересам. Срок реализации образовательных про</w:t>
      </w:r>
      <w:r w:rsidR="00B71345" w:rsidRPr="00412DEB">
        <w:rPr>
          <w:sz w:val="28"/>
          <w:szCs w:val="28"/>
        </w:rPr>
        <w:t xml:space="preserve">грамм 1 год </w:t>
      </w:r>
      <w:r w:rsidRPr="00412DEB">
        <w:rPr>
          <w:sz w:val="28"/>
          <w:szCs w:val="28"/>
        </w:rPr>
        <w:t>обучения.</w:t>
      </w:r>
      <w:r w:rsidR="00AA58E0" w:rsidRPr="00412DEB">
        <w:rPr>
          <w:sz w:val="28"/>
          <w:szCs w:val="28"/>
        </w:rPr>
        <w:t xml:space="preserve"> Занятия могут проходить как со всем составом учебн</w:t>
      </w:r>
      <w:r w:rsidR="00065699" w:rsidRPr="00412DEB">
        <w:rPr>
          <w:sz w:val="28"/>
          <w:szCs w:val="28"/>
        </w:rPr>
        <w:t>ой группы, так и по подгруппам</w:t>
      </w:r>
      <w:r w:rsidR="00AA58E0" w:rsidRPr="00412DEB">
        <w:rPr>
          <w:sz w:val="28"/>
          <w:szCs w:val="28"/>
        </w:rPr>
        <w:t>.</w:t>
      </w:r>
      <w:r w:rsidR="007A152F" w:rsidRPr="00412DEB">
        <w:rPr>
          <w:sz w:val="28"/>
          <w:szCs w:val="28"/>
        </w:rPr>
        <w:t xml:space="preserve"> Форма обучения</w:t>
      </w:r>
      <w:r w:rsidR="000E0BC4" w:rsidRPr="00412DEB">
        <w:rPr>
          <w:sz w:val="28"/>
          <w:szCs w:val="28"/>
        </w:rPr>
        <w:t xml:space="preserve"> </w:t>
      </w:r>
      <w:r w:rsidR="007A152F" w:rsidRPr="00412DEB">
        <w:rPr>
          <w:sz w:val="28"/>
          <w:szCs w:val="28"/>
        </w:rPr>
        <w:t>- очная.</w:t>
      </w:r>
    </w:p>
    <w:p w:rsidR="007A152F" w:rsidRPr="00412DEB" w:rsidRDefault="007A152F" w:rsidP="007A152F">
      <w:pPr>
        <w:pStyle w:val="Default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Дополнительные общеобразовательные программы, указанные в учебном плане, приняты педагогическим советом и утверждены директором.</w:t>
      </w:r>
    </w:p>
    <w:p w:rsidR="007A152F" w:rsidRPr="00412DEB" w:rsidRDefault="007A152F" w:rsidP="007A152F">
      <w:pPr>
        <w:pStyle w:val="Default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Количество часов на занятия определяется педагогами в соответствии с утвержденными рабочими дополнительными общеобразовательными программами. Освоение дополнительных общеобразовательных программ предусматривает проведение </w:t>
      </w:r>
      <w:r w:rsidRPr="00412DEB">
        <w:rPr>
          <w:color w:val="auto"/>
          <w:sz w:val="28"/>
          <w:szCs w:val="28"/>
        </w:rPr>
        <w:t>текущей, промежуточной  и итоговой аттестации</w:t>
      </w:r>
      <w:r w:rsidRPr="00412DEB">
        <w:rPr>
          <w:sz w:val="28"/>
          <w:szCs w:val="28"/>
        </w:rPr>
        <w:t xml:space="preserve"> по </w:t>
      </w:r>
      <w:r w:rsidRPr="00412DEB">
        <w:rPr>
          <w:sz w:val="28"/>
          <w:szCs w:val="28"/>
        </w:rPr>
        <w:lastRenderedPageBreak/>
        <w:t xml:space="preserve">полному освоению программы. Аттестация проводится в соответствии с Положением о порядке аттестации </w:t>
      </w:r>
      <w:proofErr w:type="gramStart"/>
      <w:r w:rsidRPr="00412DEB">
        <w:rPr>
          <w:sz w:val="28"/>
          <w:szCs w:val="28"/>
        </w:rPr>
        <w:t>обучающихся</w:t>
      </w:r>
      <w:proofErr w:type="gramEnd"/>
      <w:r w:rsidRPr="00412DEB">
        <w:rPr>
          <w:sz w:val="28"/>
          <w:szCs w:val="28"/>
        </w:rPr>
        <w:t>.</w:t>
      </w:r>
    </w:p>
    <w:p w:rsidR="00AA58E0" w:rsidRPr="00412DEB" w:rsidRDefault="00AA58E0" w:rsidP="007D530B">
      <w:pPr>
        <w:pStyle w:val="Default"/>
        <w:ind w:firstLine="708"/>
        <w:jc w:val="both"/>
        <w:rPr>
          <w:sz w:val="28"/>
          <w:szCs w:val="28"/>
        </w:rPr>
      </w:pPr>
    </w:p>
    <w:p w:rsidR="0089474B" w:rsidRPr="00412DEB" w:rsidRDefault="0089474B" w:rsidP="00AA58E0">
      <w:pPr>
        <w:widowControl/>
        <w:suppressAutoHyphens w:val="0"/>
        <w:jc w:val="center"/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412DEB">
        <w:rPr>
          <w:rFonts w:ascii="Times New Roman" w:eastAsia="SimSun" w:hAnsi="Times New Roman" w:cs="Times New Roman"/>
          <w:b/>
          <w:bCs/>
          <w:i/>
          <w:kern w:val="0"/>
          <w:sz w:val="28"/>
          <w:szCs w:val="28"/>
          <w:lang w:eastAsia="ru-RU" w:bidi="ar-SA"/>
        </w:rPr>
        <w:t>Учебный план</w:t>
      </w:r>
      <w:r w:rsidRPr="00412DEB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 МБОУДО «Ермаковская станция юных техников» </w:t>
      </w:r>
    </w:p>
    <w:p w:rsidR="00AA58E0" w:rsidRPr="00412DEB" w:rsidRDefault="0089474B" w:rsidP="00AA58E0">
      <w:pPr>
        <w:widowControl/>
        <w:suppressAutoHyphens w:val="0"/>
        <w:jc w:val="center"/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412DEB">
        <w:rPr>
          <w:rFonts w:ascii="Times New Roman" w:eastAsia="SimSun" w:hAnsi="Times New Roman" w:cs="Times New Roman"/>
          <w:b/>
          <w:i/>
          <w:kern w:val="0"/>
          <w:sz w:val="28"/>
          <w:szCs w:val="28"/>
          <w:lang w:eastAsia="ru-RU" w:bidi="ar-SA"/>
        </w:rPr>
        <w:t>на 2019–2020 учебный год</w:t>
      </w:r>
    </w:p>
    <w:tbl>
      <w:tblPr>
        <w:tblpPr w:leftFromText="180" w:rightFromText="180" w:vertAnchor="text" w:horzAnchor="margin" w:tblpXSpec="center" w:tblpY="37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777"/>
        <w:gridCol w:w="1984"/>
        <w:gridCol w:w="851"/>
        <w:gridCol w:w="1984"/>
        <w:gridCol w:w="992"/>
        <w:gridCol w:w="993"/>
        <w:gridCol w:w="1275"/>
      </w:tblGrid>
      <w:tr w:rsidR="007A39F0" w:rsidRPr="00412DEB" w:rsidTr="0089474B">
        <w:trPr>
          <w:trHeight w:val="1030"/>
        </w:trPr>
        <w:tc>
          <w:tcPr>
            <w:tcW w:w="458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п</w:t>
            </w:r>
            <w:proofErr w:type="gramEnd"/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/п</w:t>
            </w:r>
          </w:p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77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Наименование</w:t>
            </w:r>
          </w:p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объединения</w:t>
            </w: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Реализуемая программа</w:t>
            </w:r>
          </w:p>
        </w:tc>
        <w:tc>
          <w:tcPr>
            <w:tcW w:w="851" w:type="dxa"/>
          </w:tcPr>
          <w:p w:rsidR="007A39F0" w:rsidRPr="00412DEB" w:rsidRDefault="007A39F0" w:rsidP="007A39F0">
            <w:pPr>
              <w:widowControl/>
              <w:suppressAutoHyphens w:val="0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Срок</w:t>
            </w:r>
          </w:p>
          <w:p w:rsidR="007A39F0" w:rsidRPr="00412DEB" w:rsidRDefault="007A39F0" w:rsidP="007A39F0">
            <w:pPr>
              <w:widowControl/>
              <w:suppressAutoHyphens w:val="0"/>
              <w:ind w:right="-108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реализации программы</w:t>
            </w:r>
          </w:p>
          <w:p w:rsidR="007A39F0" w:rsidRPr="00412DEB" w:rsidRDefault="007A39F0" w:rsidP="007A39F0">
            <w:pPr>
              <w:widowControl/>
              <w:suppressAutoHyphens w:val="0"/>
              <w:ind w:right="-108"/>
              <w:jc w:val="center"/>
              <w:rPr>
                <w:rFonts w:ascii="Times New Roman" w:eastAsia="SimSu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(лет)</w:t>
            </w: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Кол-во групп (учащихся)</w:t>
            </w:r>
          </w:p>
        </w:tc>
        <w:tc>
          <w:tcPr>
            <w:tcW w:w="992" w:type="dxa"/>
          </w:tcPr>
          <w:p w:rsidR="007A39F0" w:rsidRPr="00412DEB" w:rsidRDefault="007A39F0" w:rsidP="007A39F0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 xml:space="preserve">Кол-во   занятий </w:t>
            </w:r>
            <w:proofErr w:type="gramStart"/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в</w:t>
            </w:r>
            <w:proofErr w:type="gramEnd"/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 xml:space="preserve">  </w:t>
            </w:r>
          </w:p>
          <w:p w:rsidR="007A39F0" w:rsidRPr="00412DEB" w:rsidRDefault="007A39F0" w:rsidP="007A39F0">
            <w:pPr>
              <w:widowControl/>
              <w:suppressAutoHyphens w:val="0"/>
              <w:ind w:right="-135" w:hanging="142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 xml:space="preserve">  неделю</w:t>
            </w:r>
          </w:p>
          <w:p w:rsidR="007A39F0" w:rsidRPr="00412DEB" w:rsidRDefault="007A39F0" w:rsidP="007A39F0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на группу</w:t>
            </w:r>
          </w:p>
        </w:tc>
        <w:tc>
          <w:tcPr>
            <w:tcW w:w="993" w:type="dxa"/>
          </w:tcPr>
          <w:p w:rsidR="007A39F0" w:rsidRPr="00412DEB" w:rsidRDefault="007A39F0" w:rsidP="007A39F0">
            <w:pPr>
              <w:widowControl/>
              <w:suppressAutoHyphens w:val="0"/>
              <w:ind w:right="-108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Недельная нагрузка на ученика</w:t>
            </w:r>
          </w:p>
          <w:p w:rsidR="007A39F0" w:rsidRPr="00412DEB" w:rsidRDefault="007A39F0" w:rsidP="007A39F0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(часов)</w:t>
            </w:r>
          </w:p>
        </w:tc>
        <w:tc>
          <w:tcPr>
            <w:tcW w:w="1275" w:type="dxa"/>
          </w:tcPr>
          <w:p w:rsidR="007A39F0" w:rsidRPr="00412DEB" w:rsidRDefault="007A39F0" w:rsidP="007A39F0">
            <w:pPr>
              <w:widowControl/>
              <w:suppressAutoHyphens w:val="0"/>
              <w:ind w:right="-108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Недельная нагрузка на педагога</w:t>
            </w:r>
          </w:p>
          <w:p w:rsidR="007A39F0" w:rsidRPr="00412DEB" w:rsidRDefault="007A39F0" w:rsidP="007A39F0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(часов)</w:t>
            </w:r>
          </w:p>
        </w:tc>
      </w:tr>
      <w:tr w:rsidR="007A39F0" w:rsidRPr="00412DEB" w:rsidTr="0089474B">
        <w:trPr>
          <w:trHeight w:val="531"/>
        </w:trPr>
        <w:tc>
          <w:tcPr>
            <w:tcW w:w="458" w:type="dxa"/>
            <w:vMerge w:val="restart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777" w:type="dxa"/>
            <w:vMerge w:val="restart"/>
          </w:tcPr>
          <w:p w:rsidR="007A39F0" w:rsidRPr="00412DEB" w:rsidRDefault="007A39F0" w:rsidP="007A39F0">
            <w:pPr>
              <w:widowControl/>
              <w:suppressAutoHyphens w:val="0"/>
              <w:ind w:hanging="108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Начальное техническое моделирование</w:t>
            </w:r>
          </w:p>
        </w:tc>
        <w:tc>
          <w:tcPr>
            <w:tcW w:w="1984" w:type="dxa"/>
          </w:tcPr>
          <w:p w:rsidR="007A39F0" w:rsidRPr="00412DEB" w:rsidRDefault="007A39F0" w:rsidP="0089474B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«Начальное техническое моделирование»</w:t>
            </w:r>
          </w:p>
        </w:tc>
        <w:tc>
          <w:tcPr>
            <w:tcW w:w="851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  <w:p w:rsidR="007A39F0" w:rsidRPr="00412DEB" w:rsidRDefault="007A39F0" w:rsidP="007A39F0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1/8</w:t>
            </w:r>
          </w:p>
          <w:p w:rsidR="007A39F0" w:rsidRPr="00412DEB" w:rsidRDefault="007A39F0" w:rsidP="007A39F0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92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2</w:t>
            </w:r>
          </w:p>
          <w:p w:rsidR="007A39F0" w:rsidRPr="00412DEB" w:rsidRDefault="007A39F0" w:rsidP="007A39F0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93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4</w:t>
            </w:r>
          </w:p>
          <w:p w:rsidR="007A39F0" w:rsidRPr="00412DEB" w:rsidRDefault="007A39F0" w:rsidP="007A39F0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275" w:type="dxa"/>
            <w:vMerge w:val="restart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24</w:t>
            </w:r>
          </w:p>
        </w:tc>
      </w:tr>
      <w:tr w:rsidR="007A39F0" w:rsidRPr="00412DEB" w:rsidTr="0089474B">
        <w:trPr>
          <w:trHeight w:val="513"/>
        </w:trPr>
        <w:tc>
          <w:tcPr>
            <w:tcW w:w="458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77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ind w:hanging="108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84" w:type="dxa"/>
          </w:tcPr>
          <w:p w:rsidR="007A39F0" w:rsidRPr="00412DEB" w:rsidRDefault="007A39F0" w:rsidP="0089474B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«Техническое моделирование»</w:t>
            </w:r>
          </w:p>
        </w:tc>
        <w:tc>
          <w:tcPr>
            <w:tcW w:w="851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2/16</w:t>
            </w:r>
          </w:p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92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993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1275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A39F0" w:rsidRPr="00412DEB" w:rsidTr="0089474B">
        <w:trPr>
          <w:trHeight w:val="131"/>
        </w:trPr>
        <w:tc>
          <w:tcPr>
            <w:tcW w:w="458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77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ind w:hanging="108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84" w:type="dxa"/>
          </w:tcPr>
          <w:p w:rsidR="007A39F0" w:rsidRPr="00412DEB" w:rsidRDefault="007A39F0" w:rsidP="0089474B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«Моделирование»</w:t>
            </w:r>
          </w:p>
        </w:tc>
        <w:tc>
          <w:tcPr>
            <w:tcW w:w="851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4/46</w:t>
            </w:r>
          </w:p>
        </w:tc>
        <w:tc>
          <w:tcPr>
            <w:tcW w:w="992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993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275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A39F0" w:rsidRPr="00412DEB" w:rsidTr="0089474B">
        <w:trPr>
          <w:trHeight w:val="285"/>
        </w:trPr>
        <w:tc>
          <w:tcPr>
            <w:tcW w:w="458" w:type="dxa"/>
            <w:vMerge w:val="restart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777" w:type="dxa"/>
            <w:vMerge w:val="restart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 xml:space="preserve">Моделист-конструктор </w:t>
            </w:r>
          </w:p>
        </w:tc>
        <w:tc>
          <w:tcPr>
            <w:tcW w:w="1984" w:type="dxa"/>
          </w:tcPr>
          <w:p w:rsidR="007A39F0" w:rsidRPr="00412DEB" w:rsidRDefault="007A39F0" w:rsidP="0089474B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«Юный моделист»</w:t>
            </w:r>
          </w:p>
        </w:tc>
        <w:tc>
          <w:tcPr>
            <w:tcW w:w="851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3/34</w:t>
            </w:r>
          </w:p>
        </w:tc>
        <w:tc>
          <w:tcPr>
            <w:tcW w:w="992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993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275" w:type="dxa"/>
            <w:vMerge w:val="restart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18</w:t>
            </w:r>
          </w:p>
        </w:tc>
      </w:tr>
      <w:tr w:rsidR="007A39F0" w:rsidRPr="00412DEB" w:rsidTr="0089474B">
        <w:trPr>
          <w:trHeight w:val="263"/>
        </w:trPr>
        <w:tc>
          <w:tcPr>
            <w:tcW w:w="458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77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84" w:type="dxa"/>
          </w:tcPr>
          <w:p w:rsidR="007A39F0" w:rsidRPr="00412DEB" w:rsidRDefault="007A39F0" w:rsidP="0089474B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«Юный моделист-конструктор»</w:t>
            </w:r>
          </w:p>
        </w:tc>
        <w:tc>
          <w:tcPr>
            <w:tcW w:w="851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2/20</w:t>
            </w:r>
          </w:p>
        </w:tc>
        <w:tc>
          <w:tcPr>
            <w:tcW w:w="992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993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275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A39F0" w:rsidRPr="00412DEB" w:rsidTr="0089474B">
        <w:trPr>
          <w:trHeight w:val="263"/>
        </w:trPr>
        <w:tc>
          <w:tcPr>
            <w:tcW w:w="458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77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84" w:type="dxa"/>
          </w:tcPr>
          <w:p w:rsidR="007A39F0" w:rsidRPr="00412DEB" w:rsidRDefault="007A39F0" w:rsidP="0089474B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«Моделист-конструктор»</w:t>
            </w:r>
          </w:p>
        </w:tc>
        <w:tc>
          <w:tcPr>
            <w:tcW w:w="851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2/16</w:t>
            </w:r>
          </w:p>
        </w:tc>
        <w:tc>
          <w:tcPr>
            <w:tcW w:w="992" w:type="dxa"/>
          </w:tcPr>
          <w:p w:rsidR="007A39F0" w:rsidRPr="00412DEB" w:rsidRDefault="00762516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993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1275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A39F0" w:rsidRPr="00412DEB" w:rsidTr="0089474B">
        <w:trPr>
          <w:trHeight w:val="325"/>
        </w:trPr>
        <w:tc>
          <w:tcPr>
            <w:tcW w:w="458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1777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Автоконструирование</w:t>
            </w:r>
          </w:p>
        </w:tc>
        <w:tc>
          <w:tcPr>
            <w:tcW w:w="1984" w:type="dxa"/>
          </w:tcPr>
          <w:p w:rsidR="007A39F0" w:rsidRPr="00412DEB" w:rsidRDefault="0089474B" w:rsidP="0089474B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 xml:space="preserve">«Юный </w:t>
            </w:r>
            <w:r w:rsidR="007A39F0"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автомеханик»</w:t>
            </w:r>
          </w:p>
        </w:tc>
        <w:tc>
          <w:tcPr>
            <w:tcW w:w="851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3/30</w:t>
            </w:r>
          </w:p>
        </w:tc>
        <w:tc>
          <w:tcPr>
            <w:tcW w:w="992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val="en-US" w:eastAsia="ru-RU" w:bidi="ar-SA"/>
              </w:rPr>
              <w:t>3</w:t>
            </w:r>
          </w:p>
        </w:tc>
        <w:tc>
          <w:tcPr>
            <w:tcW w:w="993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1275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18</w:t>
            </w:r>
          </w:p>
        </w:tc>
      </w:tr>
      <w:tr w:rsidR="007A39F0" w:rsidRPr="00412DEB" w:rsidTr="0089474B">
        <w:trPr>
          <w:trHeight w:val="246"/>
        </w:trPr>
        <w:tc>
          <w:tcPr>
            <w:tcW w:w="458" w:type="dxa"/>
            <w:vMerge w:val="restart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1777" w:type="dxa"/>
            <w:vMerge w:val="restart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Мотоконструирование</w:t>
            </w:r>
          </w:p>
        </w:tc>
        <w:tc>
          <w:tcPr>
            <w:tcW w:w="1984" w:type="dxa"/>
          </w:tcPr>
          <w:p w:rsidR="007A39F0" w:rsidRPr="00412DEB" w:rsidRDefault="007A39F0" w:rsidP="0089474B">
            <w:pPr>
              <w:widowControl/>
              <w:suppressAutoHyphens w:val="0"/>
              <w:ind w:left="720" w:hanging="687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«Юный техник»</w:t>
            </w:r>
          </w:p>
        </w:tc>
        <w:tc>
          <w:tcPr>
            <w:tcW w:w="851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1/10</w:t>
            </w:r>
          </w:p>
        </w:tc>
        <w:tc>
          <w:tcPr>
            <w:tcW w:w="992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993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1275" w:type="dxa"/>
            <w:vMerge w:val="restart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18</w:t>
            </w:r>
          </w:p>
        </w:tc>
      </w:tr>
      <w:tr w:rsidR="007A39F0" w:rsidRPr="00412DEB" w:rsidTr="0089474B">
        <w:trPr>
          <w:trHeight w:val="131"/>
        </w:trPr>
        <w:tc>
          <w:tcPr>
            <w:tcW w:w="458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77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84" w:type="dxa"/>
          </w:tcPr>
          <w:p w:rsidR="007A39F0" w:rsidRPr="00412DEB" w:rsidRDefault="007A39F0" w:rsidP="0089474B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«Мотоконструирование»</w:t>
            </w:r>
          </w:p>
        </w:tc>
        <w:tc>
          <w:tcPr>
            <w:tcW w:w="851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2/20</w:t>
            </w:r>
          </w:p>
        </w:tc>
        <w:tc>
          <w:tcPr>
            <w:tcW w:w="992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993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1275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A39F0" w:rsidRPr="00412DEB" w:rsidTr="0089474B">
        <w:trPr>
          <w:trHeight w:val="260"/>
        </w:trPr>
        <w:tc>
          <w:tcPr>
            <w:tcW w:w="458" w:type="dxa"/>
            <w:vMerge w:val="restart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1777" w:type="dxa"/>
            <w:vMerge w:val="restart"/>
          </w:tcPr>
          <w:p w:rsidR="0089474B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Конструирова</w:t>
            </w:r>
            <w:proofErr w:type="spellEnd"/>
          </w:p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ние</w:t>
            </w:r>
            <w:proofErr w:type="spellEnd"/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 xml:space="preserve"> малогабаритной техники</w:t>
            </w: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«Малогабаритная техника»</w:t>
            </w:r>
          </w:p>
        </w:tc>
        <w:tc>
          <w:tcPr>
            <w:tcW w:w="851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1/8</w:t>
            </w:r>
          </w:p>
        </w:tc>
        <w:tc>
          <w:tcPr>
            <w:tcW w:w="992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993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1275" w:type="dxa"/>
            <w:vMerge w:val="restart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18</w:t>
            </w:r>
          </w:p>
        </w:tc>
      </w:tr>
      <w:tr w:rsidR="007A39F0" w:rsidRPr="00412DEB" w:rsidTr="0089474B">
        <w:trPr>
          <w:trHeight w:val="131"/>
        </w:trPr>
        <w:tc>
          <w:tcPr>
            <w:tcW w:w="458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77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84" w:type="dxa"/>
          </w:tcPr>
          <w:p w:rsidR="007A39F0" w:rsidRPr="00412DEB" w:rsidRDefault="007A39F0" w:rsidP="0089474B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«Конструирование малогабаритной техники»</w:t>
            </w:r>
          </w:p>
        </w:tc>
        <w:tc>
          <w:tcPr>
            <w:tcW w:w="851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1/8</w:t>
            </w:r>
          </w:p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92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993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1275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</w:p>
        </w:tc>
      </w:tr>
      <w:tr w:rsidR="007A39F0" w:rsidRPr="00412DEB" w:rsidTr="0089474B">
        <w:trPr>
          <w:trHeight w:val="131"/>
        </w:trPr>
        <w:tc>
          <w:tcPr>
            <w:tcW w:w="458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77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84" w:type="dxa"/>
          </w:tcPr>
          <w:p w:rsidR="007A39F0" w:rsidRPr="00412DEB" w:rsidRDefault="007A39F0" w:rsidP="0089474B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«Логика и изобретательность в шашках»</w:t>
            </w:r>
          </w:p>
        </w:tc>
        <w:tc>
          <w:tcPr>
            <w:tcW w:w="851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1/10</w:t>
            </w:r>
          </w:p>
        </w:tc>
        <w:tc>
          <w:tcPr>
            <w:tcW w:w="992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993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1275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</w:p>
        </w:tc>
      </w:tr>
      <w:tr w:rsidR="007A39F0" w:rsidRPr="00412DEB" w:rsidTr="0089474B">
        <w:trPr>
          <w:trHeight w:val="246"/>
        </w:trPr>
        <w:tc>
          <w:tcPr>
            <w:tcW w:w="458" w:type="dxa"/>
            <w:vMerge w:val="restart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1777" w:type="dxa"/>
            <w:vMerge w:val="restart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Легоконструирование</w:t>
            </w:r>
          </w:p>
        </w:tc>
        <w:tc>
          <w:tcPr>
            <w:tcW w:w="1984" w:type="dxa"/>
          </w:tcPr>
          <w:p w:rsidR="007A39F0" w:rsidRPr="00412DEB" w:rsidRDefault="007A39F0" w:rsidP="0089474B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«Легоконструирование»</w:t>
            </w:r>
          </w:p>
        </w:tc>
        <w:tc>
          <w:tcPr>
            <w:tcW w:w="851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2/16</w:t>
            </w:r>
          </w:p>
        </w:tc>
        <w:tc>
          <w:tcPr>
            <w:tcW w:w="992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993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1275" w:type="dxa"/>
            <w:vMerge w:val="restart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12</w:t>
            </w:r>
          </w:p>
        </w:tc>
      </w:tr>
      <w:tr w:rsidR="007A39F0" w:rsidRPr="00412DEB" w:rsidTr="0089474B">
        <w:trPr>
          <w:trHeight w:val="70"/>
        </w:trPr>
        <w:tc>
          <w:tcPr>
            <w:tcW w:w="458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77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84" w:type="dxa"/>
          </w:tcPr>
          <w:p w:rsidR="007A39F0" w:rsidRPr="00412DEB" w:rsidRDefault="007A39F0" w:rsidP="0089474B">
            <w:pPr>
              <w:widowControl/>
              <w:suppressAutoHyphens w:val="0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«Начальное легоконструирование»</w:t>
            </w:r>
          </w:p>
        </w:tc>
        <w:tc>
          <w:tcPr>
            <w:tcW w:w="851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4/47</w:t>
            </w:r>
          </w:p>
        </w:tc>
        <w:tc>
          <w:tcPr>
            <w:tcW w:w="992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993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275" w:type="dxa"/>
            <w:vMerge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7A39F0" w:rsidRPr="00412DEB" w:rsidTr="0089474B">
        <w:trPr>
          <w:trHeight w:val="324"/>
        </w:trPr>
        <w:tc>
          <w:tcPr>
            <w:tcW w:w="458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7</w:t>
            </w:r>
          </w:p>
        </w:tc>
        <w:tc>
          <w:tcPr>
            <w:tcW w:w="1777" w:type="dxa"/>
          </w:tcPr>
          <w:p w:rsidR="007A39F0" w:rsidRPr="00412DEB" w:rsidRDefault="00D634D1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Вакансия</w:t>
            </w:r>
          </w:p>
        </w:tc>
        <w:tc>
          <w:tcPr>
            <w:tcW w:w="1984" w:type="dxa"/>
          </w:tcPr>
          <w:p w:rsidR="00412DEB" w:rsidRDefault="00412DEB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«</w:t>
            </w:r>
            <w:proofErr w:type="spellStart"/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Робото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-</w:t>
            </w:r>
          </w:p>
          <w:p w:rsidR="007A39F0" w:rsidRPr="00412DEB" w:rsidRDefault="00412DEB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техника»</w:t>
            </w:r>
          </w:p>
        </w:tc>
        <w:tc>
          <w:tcPr>
            <w:tcW w:w="851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92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93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275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18</w:t>
            </w:r>
          </w:p>
        </w:tc>
      </w:tr>
      <w:tr w:rsidR="007A39F0" w:rsidRPr="00412DEB" w:rsidTr="0089474B">
        <w:trPr>
          <w:trHeight w:val="324"/>
        </w:trPr>
        <w:tc>
          <w:tcPr>
            <w:tcW w:w="458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8</w:t>
            </w:r>
          </w:p>
        </w:tc>
        <w:tc>
          <w:tcPr>
            <w:tcW w:w="1777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Вакансия «</w:t>
            </w:r>
            <w:proofErr w:type="spellStart"/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Фотовидео</w:t>
            </w:r>
            <w:proofErr w:type="spellEnd"/>
            <w:r w:rsidR="00F1695C"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-</w:t>
            </w: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студия»</w:t>
            </w: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1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984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92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93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275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27</w:t>
            </w:r>
          </w:p>
        </w:tc>
      </w:tr>
      <w:tr w:rsidR="007A39F0" w:rsidRPr="00412DEB" w:rsidTr="007A39F0">
        <w:trPr>
          <w:trHeight w:val="324"/>
        </w:trPr>
        <w:tc>
          <w:tcPr>
            <w:tcW w:w="9039" w:type="dxa"/>
            <w:gridSpan w:val="7"/>
          </w:tcPr>
          <w:p w:rsidR="007A39F0" w:rsidRPr="00412DEB" w:rsidRDefault="007A39F0" w:rsidP="007A39F0">
            <w:pPr>
              <w:widowControl/>
              <w:suppressAutoHyphens w:val="0"/>
              <w:jc w:val="right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Итого:</w:t>
            </w:r>
          </w:p>
        </w:tc>
        <w:tc>
          <w:tcPr>
            <w:tcW w:w="1275" w:type="dxa"/>
          </w:tcPr>
          <w:p w:rsidR="007A39F0" w:rsidRPr="00412DEB" w:rsidRDefault="007A39F0" w:rsidP="007A39F0">
            <w:pPr>
              <w:widowControl/>
              <w:suppressAutoHyphens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</w:pPr>
            <w:r w:rsidRPr="00412DEB">
              <w:rPr>
                <w:rFonts w:ascii="Times New Roman" w:eastAsia="SimSun" w:hAnsi="Times New Roman" w:cs="Times New Roman"/>
                <w:kern w:val="0"/>
                <w:sz w:val="24"/>
                <w:lang w:eastAsia="ru-RU" w:bidi="ar-SA"/>
              </w:rPr>
              <w:t>153</w:t>
            </w:r>
          </w:p>
        </w:tc>
      </w:tr>
    </w:tbl>
    <w:p w:rsidR="00A61077" w:rsidRPr="00412DEB" w:rsidRDefault="00A61077" w:rsidP="00F95886">
      <w:pPr>
        <w:pStyle w:val="Default"/>
        <w:jc w:val="both"/>
        <w:rPr>
          <w:color w:val="FF0000"/>
          <w:sz w:val="28"/>
          <w:szCs w:val="28"/>
        </w:rPr>
      </w:pPr>
    </w:p>
    <w:p w:rsidR="00412DEB" w:rsidRDefault="00C31DA7" w:rsidP="00FE505C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412DEB">
        <w:rPr>
          <w:b/>
          <w:sz w:val="28"/>
          <w:szCs w:val="28"/>
        </w:rPr>
        <w:tab/>
      </w:r>
    </w:p>
    <w:p w:rsidR="00412DEB" w:rsidRDefault="00412DEB" w:rsidP="00FE505C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C80431" w:rsidRPr="00412DEB" w:rsidRDefault="00412DEB" w:rsidP="00FE505C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C80431" w:rsidRPr="00412DEB">
        <w:rPr>
          <w:b/>
          <w:i/>
          <w:sz w:val="28"/>
          <w:szCs w:val="28"/>
        </w:rPr>
        <w:t>Объединение «Легоконструирование»</w:t>
      </w:r>
    </w:p>
    <w:p w:rsidR="00C80431" w:rsidRPr="00412DEB" w:rsidRDefault="00C31DA7" w:rsidP="00FE505C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</w:r>
      <w:r w:rsidR="00C80431" w:rsidRPr="00412DEB">
        <w:rPr>
          <w:sz w:val="28"/>
          <w:szCs w:val="28"/>
        </w:rPr>
        <w:t>Возраст обучающихся 6-8 лет.</w:t>
      </w:r>
    </w:p>
    <w:p w:rsidR="00C80431" w:rsidRPr="00412DEB" w:rsidRDefault="00C80431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Дети любят конструировать. Детей привлекает данный вид деятельности, возможностью воплощать свои фантазии. Работа с деталями конструктора развивает мелкую моторику, что напрямую связано с развитием речи. Занятие детей конструированием способствует развитию пространственного воображения, памяти, творческого потенциала, ставит перед ребенком определенные творческие и технические задачи, для решения которых необходимо тренировать наблюдательность, глазомер, формировать общие учебные умения: анализировать, обобщать, проектировать.</w:t>
      </w:r>
    </w:p>
    <w:p w:rsidR="00C80431" w:rsidRPr="00412DEB" w:rsidRDefault="00C80431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Конструкторы «LEGO» имеют ряд преимуществ перед другими: уникальный пластмасс, большое разнообразие деталей, яркость, качество, безопасность, эргономичность, разнообразие тематик и деталей, большой интерес именно к этому конструктору со стороны детей. </w:t>
      </w:r>
    </w:p>
    <w:p w:rsidR="00C80431" w:rsidRPr="00412DEB" w:rsidRDefault="00C80431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Главная задача программы: знакомство детей с «LEGO»-конструктором, правилами работы, основными деталями, способами крепления, освоение понятий объём, размер, форма и проведение опытов на прочность, устойчивость. Данная программа является основой для продолжения обучения по «LEGO» - конструированию и робототехнике.</w:t>
      </w:r>
    </w:p>
    <w:p w:rsidR="000A2E6C" w:rsidRPr="00412DEB" w:rsidRDefault="00C31DA7" w:rsidP="00E17C63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b/>
          <w:sz w:val="28"/>
          <w:szCs w:val="28"/>
        </w:rPr>
        <w:tab/>
      </w:r>
      <w:bookmarkStart w:id="0" w:name="_GoBack"/>
      <w:bookmarkEnd w:id="0"/>
    </w:p>
    <w:p w:rsidR="004164BA" w:rsidRPr="00412DEB" w:rsidRDefault="00C31DA7" w:rsidP="00FE505C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412DEB">
        <w:rPr>
          <w:b/>
          <w:sz w:val="28"/>
          <w:szCs w:val="28"/>
        </w:rPr>
        <w:tab/>
      </w:r>
      <w:r w:rsidR="004164BA" w:rsidRPr="00412DEB">
        <w:rPr>
          <w:b/>
          <w:i/>
          <w:sz w:val="28"/>
          <w:szCs w:val="28"/>
        </w:rPr>
        <w:t>Объединение «Автоконструирование»</w:t>
      </w:r>
    </w:p>
    <w:p w:rsidR="004164BA" w:rsidRPr="00412DEB" w:rsidRDefault="00C31DA7" w:rsidP="00FE505C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</w:r>
      <w:r w:rsidR="004164BA" w:rsidRPr="00412DEB">
        <w:rPr>
          <w:sz w:val="28"/>
          <w:szCs w:val="28"/>
        </w:rPr>
        <w:t>Возраст обучающихся с 8 до 12 лет</w:t>
      </w:r>
      <w:r w:rsidR="0052349E" w:rsidRPr="00412DEB">
        <w:rPr>
          <w:sz w:val="28"/>
          <w:szCs w:val="28"/>
        </w:rPr>
        <w:t>.</w:t>
      </w:r>
    </w:p>
    <w:p w:rsidR="004164BA" w:rsidRPr="00412DEB" w:rsidRDefault="004164BA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Каждый мальчишка мечтает сесть за руль настоящего автомобиля, и это радость вдвойне, если автомобиль изготовлен своими руками. Спортивный автомобиль карт дает ему такую возможность, так как по сравнению с другими видами мототранспорта эта машина более безопасна как для водителя, так и окружающих. </w:t>
      </w:r>
    </w:p>
    <w:p w:rsidR="004164BA" w:rsidRPr="00412DEB" w:rsidRDefault="004164BA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На занятиях ученики изучают основные части спортивных автомобилей их назначение и взаимодействие, изучают устройство мотоциклетного двигателя, его обслуживание и эксплуатацию, технологию конструирования и изготовления спортивного автомобиля «Карт».  Овладевают навыками ремонта и ухода за спортивными автомобилями, обучаются практическому вождению и правилам дорожного движения. Во время занятий и испытаний, обучающиеся проводят исследования и доработку имеющейся техники.</w:t>
      </w:r>
    </w:p>
    <w:p w:rsidR="004164BA" w:rsidRPr="00412DEB" w:rsidRDefault="004164BA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Участие в конструировании и постройке карта приносит учащемуся большую пользу, он познает радость творчества, приобретает навыки конструирования, с интересом трудится и пользуется плодами своего труда (испытывает, обкатывает свою машину, участвует на ней в соревнованиях).</w:t>
      </w:r>
    </w:p>
    <w:p w:rsidR="004164BA" w:rsidRPr="00412DEB" w:rsidRDefault="00C31DA7" w:rsidP="00FE505C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412DEB">
        <w:rPr>
          <w:b/>
          <w:sz w:val="28"/>
          <w:szCs w:val="28"/>
        </w:rPr>
        <w:tab/>
      </w:r>
      <w:r w:rsidR="004164BA" w:rsidRPr="00412DEB">
        <w:rPr>
          <w:b/>
          <w:i/>
          <w:sz w:val="28"/>
          <w:szCs w:val="28"/>
        </w:rPr>
        <w:t>Объединение «Конструирование малогабаритной техники»</w:t>
      </w:r>
    </w:p>
    <w:p w:rsidR="004164BA" w:rsidRPr="00412DEB" w:rsidRDefault="00C31DA7" w:rsidP="00FE505C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</w:r>
      <w:r w:rsidR="00727F65" w:rsidRPr="00412DEB">
        <w:rPr>
          <w:sz w:val="28"/>
          <w:szCs w:val="28"/>
        </w:rPr>
        <w:t>Возраст обучающихся 8-17 лет</w:t>
      </w:r>
      <w:r w:rsidR="0052349E" w:rsidRPr="00412DEB">
        <w:rPr>
          <w:sz w:val="28"/>
          <w:szCs w:val="28"/>
        </w:rPr>
        <w:t>.</w:t>
      </w:r>
    </w:p>
    <w:p w:rsidR="004164BA" w:rsidRPr="00412DEB" w:rsidRDefault="004164BA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lastRenderedPageBreak/>
        <w:t>Цель занятий объединения "Конструирование малогабаритной техники" состоит в том, чтобы удовлетворить интересы школьников к практическому конструированию различных технических устройств, привить им навыки разработки и изготовления машин, приспособлений, орудий, способствующих повышению качества и эффективности сельскохозяйственного труда.</w:t>
      </w:r>
    </w:p>
    <w:p w:rsidR="00727F65" w:rsidRPr="00412DEB" w:rsidRDefault="004164BA" w:rsidP="00FE505C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       Основным содержанием деятельности объединения является конструирование и создание средств малой механизации сельскохозяйственных работ и действующих моделей сельхозмашин.</w:t>
      </w:r>
    </w:p>
    <w:p w:rsidR="004164BA" w:rsidRPr="00412DEB" w:rsidRDefault="004164BA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 На занятиях школьники знакомятся с требованиями агротехники к средствам малой механизации сельскохозяйственного труда, с устройством сельхозмашин и орудий, осваивают навыки работы с двигателями внутреннего сгорания и электродвигателями.        Обучающиеся создают действующие модели существующих  сельхозмашин, совершенствуют их узлы и механизмы.</w:t>
      </w:r>
    </w:p>
    <w:p w:rsidR="004164BA" w:rsidRPr="00412DEB" w:rsidRDefault="004164BA" w:rsidP="00FE505C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      Занятия включают задачи на изменение конструкций деталей, способов их соединения, создание оригинальных конструкций машин и орудий для выполнения трудоемких сельскохозяйственных работ.</w:t>
      </w:r>
    </w:p>
    <w:p w:rsidR="00727F65" w:rsidRPr="00412DEB" w:rsidRDefault="00C31DA7" w:rsidP="00FE505C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412DEB">
        <w:rPr>
          <w:b/>
          <w:sz w:val="28"/>
          <w:szCs w:val="28"/>
        </w:rPr>
        <w:tab/>
      </w:r>
      <w:r w:rsidR="00727F65" w:rsidRPr="00412DEB">
        <w:rPr>
          <w:b/>
          <w:i/>
          <w:sz w:val="28"/>
          <w:szCs w:val="28"/>
        </w:rPr>
        <w:t>Объединение «Моделист-конструктор»</w:t>
      </w:r>
    </w:p>
    <w:p w:rsidR="00727F65" w:rsidRPr="00412DEB" w:rsidRDefault="00C31DA7" w:rsidP="00FE505C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</w:r>
      <w:r w:rsidR="00727F65" w:rsidRPr="00412DEB">
        <w:rPr>
          <w:sz w:val="28"/>
          <w:szCs w:val="28"/>
        </w:rPr>
        <w:t>Возраст обучающихся 8-14 лет</w:t>
      </w:r>
      <w:r w:rsidR="0052349E" w:rsidRPr="00412DEB">
        <w:rPr>
          <w:sz w:val="28"/>
          <w:szCs w:val="28"/>
        </w:rPr>
        <w:t>.</w:t>
      </w:r>
    </w:p>
    <w:p w:rsidR="00727F65" w:rsidRPr="00412DEB" w:rsidRDefault="00727F65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Конструирование и постройка моделей автомобилей в научно-технических или спортивных целях. Создание учащимися действующего движущегося аппарата представляет собой   комплексную деятельность, которая включает в себя исследовательскую, проектно-конструкторскую работу, выполнение  и испытание разработанного устройства. </w:t>
      </w:r>
    </w:p>
    <w:p w:rsidR="00727F65" w:rsidRPr="00412DEB" w:rsidRDefault="00727F65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Целью программы является развитие  интереса к практическому конструированию, углубленному изучению техники и технологии через изготовление моделей. </w:t>
      </w:r>
    </w:p>
    <w:p w:rsidR="00727F65" w:rsidRPr="00412DEB" w:rsidRDefault="00727F65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По окончании учебно-практического курса, воспитанники овладеют основными сведениями по устройству автомобиля и </w:t>
      </w:r>
      <w:proofErr w:type="spellStart"/>
      <w:r w:rsidRPr="00412DEB">
        <w:rPr>
          <w:sz w:val="28"/>
          <w:szCs w:val="28"/>
        </w:rPr>
        <w:t>автомоделированию</w:t>
      </w:r>
      <w:proofErr w:type="spellEnd"/>
      <w:r w:rsidRPr="00412DEB">
        <w:rPr>
          <w:sz w:val="28"/>
          <w:szCs w:val="28"/>
        </w:rPr>
        <w:t xml:space="preserve">, научатся приемам и технологиям правильного изготовления автомоделей, пользоваться чертежно-измерительным инструментом, смогут работать  со слесарным </w:t>
      </w:r>
      <w:r w:rsidRPr="00412DEB">
        <w:rPr>
          <w:sz w:val="28"/>
          <w:szCs w:val="28"/>
        </w:rPr>
        <w:tab/>
        <w:t>инструментом и знать технику безопасности при работе с ним.</w:t>
      </w:r>
    </w:p>
    <w:p w:rsidR="00727F65" w:rsidRPr="00412DEB" w:rsidRDefault="00727F65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Учащиеся смогут самостоятельно изготовить действующую модель сложной конструкции, а также применять полученные практические умения</w:t>
      </w:r>
    </w:p>
    <w:p w:rsidR="000A2E6C" w:rsidRPr="00412DEB" w:rsidRDefault="00727F65" w:rsidP="00FE505C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и   навыки,   как     универсальные   инженерные   технологии изготовления технических объектов.</w:t>
      </w:r>
    </w:p>
    <w:p w:rsidR="00727F65" w:rsidRPr="00412DEB" w:rsidRDefault="00C31DA7" w:rsidP="00FE505C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412DEB">
        <w:rPr>
          <w:b/>
          <w:sz w:val="28"/>
          <w:szCs w:val="28"/>
        </w:rPr>
        <w:tab/>
      </w:r>
      <w:r w:rsidR="00727F65" w:rsidRPr="00412DEB">
        <w:rPr>
          <w:b/>
          <w:i/>
          <w:sz w:val="28"/>
          <w:szCs w:val="28"/>
        </w:rPr>
        <w:t>Объединение «Мотоконструирование»</w:t>
      </w:r>
    </w:p>
    <w:p w:rsidR="00727F65" w:rsidRPr="00412DEB" w:rsidRDefault="00C31DA7" w:rsidP="00FE505C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</w:r>
      <w:r w:rsidR="00727F65" w:rsidRPr="00412DEB">
        <w:rPr>
          <w:sz w:val="28"/>
          <w:szCs w:val="28"/>
        </w:rPr>
        <w:t>Возраст обучающихся с 10 до 16 лет</w:t>
      </w:r>
      <w:r w:rsidR="0052349E" w:rsidRPr="00412DEB">
        <w:rPr>
          <w:sz w:val="28"/>
          <w:szCs w:val="28"/>
        </w:rPr>
        <w:t>.</w:t>
      </w:r>
    </w:p>
    <w:p w:rsidR="00727F65" w:rsidRPr="00412DEB" w:rsidRDefault="00727F65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У подростков имеется интерес к занятиям с техникой, желание приобрести первоначальные навыки ремонта и эксплуатации мопедов и мотоциклов, освоить способы работы с техникой, которые в дальнейшем будут использованы в жизни. </w:t>
      </w:r>
    </w:p>
    <w:p w:rsidR="000A2E6C" w:rsidRPr="00412DEB" w:rsidRDefault="00727F65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lastRenderedPageBreak/>
        <w:t xml:space="preserve">Цель программы: освоение технических умений и конструирование </w:t>
      </w:r>
      <w:proofErr w:type="spellStart"/>
      <w:r w:rsidRPr="00412DEB">
        <w:rPr>
          <w:sz w:val="28"/>
          <w:szCs w:val="28"/>
        </w:rPr>
        <w:t>мототехники</w:t>
      </w:r>
      <w:proofErr w:type="spellEnd"/>
      <w:r w:rsidRPr="00412DEB">
        <w:rPr>
          <w:sz w:val="28"/>
          <w:szCs w:val="28"/>
        </w:rPr>
        <w:t xml:space="preserve">. По итогам прохождения учебной программы воспитанники овладеют основными сведениями по мопедам и мотоциклам, изучат основные их части, их назначение и взаимодействие, научатся основам выбора инструмента и  овладеют навыками ремонта и ухода за </w:t>
      </w:r>
      <w:proofErr w:type="spellStart"/>
      <w:r w:rsidRPr="00412DEB">
        <w:rPr>
          <w:sz w:val="28"/>
          <w:szCs w:val="28"/>
        </w:rPr>
        <w:t>мототехникой</w:t>
      </w:r>
      <w:proofErr w:type="spellEnd"/>
      <w:r w:rsidRPr="00412DEB">
        <w:rPr>
          <w:sz w:val="28"/>
          <w:szCs w:val="28"/>
        </w:rPr>
        <w:t xml:space="preserve">, ознакомятся с технической терминологией. На занятиях школьники осваивают работу на сверлильном и токарном станках, работу со слесарным инструментом, соблюдая технику безопасности. Учатся выполнять и читать эскизы и чертежи. Работают с основными измерительными инструментами: штангенциркулем, микрометром, подбирают материал для изготовления конкретных деталей, осваивают способы обработки материалов. А также школьники обучаются практическому вождению </w:t>
      </w:r>
      <w:proofErr w:type="spellStart"/>
      <w:r w:rsidRPr="00412DEB">
        <w:rPr>
          <w:sz w:val="28"/>
          <w:szCs w:val="28"/>
        </w:rPr>
        <w:t>мототехники</w:t>
      </w:r>
      <w:proofErr w:type="spellEnd"/>
      <w:r w:rsidRPr="00412DEB">
        <w:rPr>
          <w:sz w:val="28"/>
          <w:szCs w:val="28"/>
        </w:rPr>
        <w:t>, изучают правила дорожного движения.</w:t>
      </w:r>
    </w:p>
    <w:p w:rsidR="00727F65" w:rsidRPr="00412DEB" w:rsidRDefault="00412DEB" w:rsidP="00FE505C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727F65" w:rsidRPr="00412DEB">
        <w:rPr>
          <w:b/>
          <w:i/>
          <w:sz w:val="28"/>
          <w:szCs w:val="28"/>
        </w:rPr>
        <w:t>Объединение «Начальное техническое моделирование»</w:t>
      </w:r>
    </w:p>
    <w:p w:rsidR="00727F65" w:rsidRPr="00412DEB" w:rsidRDefault="00C31DA7" w:rsidP="00FE505C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</w:r>
      <w:r w:rsidR="00727F65" w:rsidRPr="00412DEB">
        <w:rPr>
          <w:sz w:val="28"/>
          <w:szCs w:val="28"/>
        </w:rPr>
        <w:t>Возраст обучающихся 6-12 лет.</w:t>
      </w:r>
    </w:p>
    <w:p w:rsidR="00727F65" w:rsidRPr="00412DEB" w:rsidRDefault="00727F65" w:rsidP="00FE505C">
      <w:pPr>
        <w:pStyle w:val="Default"/>
        <w:spacing w:line="276" w:lineRule="auto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ab/>
        <w:t>Начальное техническое моделирование это первые шаги младших школьников к самостоятельной деятельности по созданию макетов и моделей простейших технических объектов.</w:t>
      </w:r>
    </w:p>
    <w:p w:rsidR="00727F65" w:rsidRPr="00412DEB" w:rsidRDefault="00727F65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Цель образовательной программы: развитие интереса к технике и формирование навыков моделирования и конструирования простейших технических объектов.</w:t>
      </w:r>
    </w:p>
    <w:p w:rsidR="00727F65" w:rsidRPr="00412DEB" w:rsidRDefault="00727F65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Пройдя курс обучения, воспитанники ознакомятся с рабочими инструментами и правилами безопасной работы с ними, они будут знать основные слесарные, столярные, чертежные инструменты и приобретут первичные навыки и умения работы с ними. Познакомятся с устройством настольного токарного станка по дереву, сверлильного станка, шлифовального станка.</w:t>
      </w:r>
    </w:p>
    <w:p w:rsidR="0052349E" w:rsidRPr="00412DEB" w:rsidRDefault="00727F65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Обучающиеся научатся применять в речи правильную техническую терминологию; будут знать  свойства материалов (дерево, ДВГТ, бумаги, фанеры, полистирола) для использования их при моделировании, а также смогут самостоятельно изготовить модель 2D и 3D.</w:t>
      </w:r>
      <w:r w:rsidR="0052349E" w:rsidRPr="00412DEB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 xml:space="preserve">Увлекательные занятия с набором IQ KEY </w:t>
      </w:r>
      <w:proofErr w:type="spellStart"/>
      <w:r w:rsidRPr="00412DEB">
        <w:rPr>
          <w:sz w:val="28"/>
          <w:szCs w:val="28"/>
        </w:rPr>
        <w:t>Advance</w:t>
      </w:r>
      <w:proofErr w:type="spellEnd"/>
      <w:r w:rsidRPr="00412DEB">
        <w:rPr>
          <w:sz w:val="28"/>
          <w:szCs w:val="28"/>
        </w:rPr>
        <w:t xml:space="preserve"> помогут изучить основы механики и электромеханики.</w:t>
      </w:r>
    </w:p>
    <w:p w:rsidR="00A61077" w:rsidRPr="00412DEB" w:rsidRDefault="00A61077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Виды занятий опреде</w:t>
      </w:r>
      <w:r w:rsidR="00F5249B" w:rsidRPr="00412DEB">
        <w:rPr>
          <w:sz w:val="28"/>
          <w:szCs w:val="28"/>
        </w:rPr>
        <w:t xml:space="preserve">ляются содержанием  каждой из </w:t>
      </w:r>
      <w:r w:rsidR="00412DEB" w:rsidRPr="00412DEB">
        <w:rPr>
          <w:sz w:val="28"/>
          <w:szCs w:val="28"/>
        </w:rPr>
        <w:t>15</w:t>
      </w:r>
      <w:r w:rsidRPr="00412DEB">
        <w:rPr>
          <w:sz w:val="28"/>
          <w:szCs w:val="28"/>
        </w:rPr>
        <w:t xml:space="preserve"> реализуемых дополнительных общеобразовательных общеразвивающих программ и предусматривают лекции, беседы, практическ</w:t>
      </w:r>
      <w:r w:rsidR="00C07652" w:rsidRPr="00412DEB">
        <w:rPr>
          <w:sz w:val="28"/>
          <w:szCs w:val="28"/>
        </w:rPr>
        <w:t>ие занятия,</w:t>
      </w:r>
      <w:r w:rsidRPr="00412DEB">
        <w:rPr>
          <w:sz w:val="28"/>
          <w:szCs w:val="28"/>
        </w:rPr>
        <w:t xml:space="preserve"> игры, тренинги, выполнение самостоятельной работы, выставки, </w:t>
      </w:r>
      <w:proofErr w:type="spellStart"/>
      <w:r w:rsidRPr="00412DEB">
        <w:rPr>
          <w:sz w:val="28"/>
          <w:szCs w:val="28"/>
        </w:rPr>
        <w:t>техносалоны</w:t>
      </w:r>
      <w:proofErr w:type="spellEnd"/>
      <w:r w:rsidRPr="00412DEB">
        <w:rPr>
          <w:sz w:val="28"/>
          <w:szCs w:val="28"/>
        </w:rPr>
        <w:t>, соревнования, творческие отчеты, экскурсии, защиту проектных и исследовательских работ и другие виды учебных заняти</w:t>
      </w:r>
      <w:r w:rsidR="00C07652" w:rsidRPr="00412DEB">
        <w:rPr>
          <w:sz w:val="28"/>
          <w:szCs w:val="28"/>
        </w:rPr>
        <w:t>й</w:t>
      </w:r>
      <w:r w:rsidRPr="00412DEB">
        <w:rPr>
          <w:sz w:val="28"/>
          <w:szCs w:val="28"/>
        </w:rPr>
        <w:t xml:space="preserve">. </w:t>
      </w:r>
    </w:p>
    <w:p w:rsidR="00F452CF" w:rsidRPr="00412DEB" w:rsidRDefault="00327104" w:rsidP="00FE505C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12DEB">
        <w:rPr>
          <w:sz w:val="28"/>
          <w:szCs w:val="28"/>
        </w:rPr>
        <w:t>Образовательный процесс на ст</w:t>
      </w:r>
      <w:r w:rsidR="00BF23A1" w:rsidRPr="00412DEB">
        <w:rPr>
          <w:sz w:val="28"/>
          <w:szCs w:val="28"/>
        </w:rPr>
        <w:t>анции юных техников осуществляетс</w:t>
      </w:r>
      <w:r w:rsidRPr="00412DEB">
        <w:rPr>
          <w:sz w:val="28"/>
          <w:szCs w:val="28"/>
        </w:rPr>
        <w:t>я в соответствии с годовым календарным учебным г</w:t>
      </w:r>
      <w:r w:rsidR="00F452CF" w:rsidRPr="00412DEB">
        <w:rPr>
          <w:sz w:val="28"/>
          <w:szCs w:val="28"/>
        </w:rPr>
        <w:t>рафиком</w:t>
      </w:r>
      <w:r w:rsidRPr="00412DEB">
        <w:rPr>
          <w:color w:val="auto"/>
          <w:sz w:val="28"/>
          <w:szCs w:val="28"/>
        </w:rPr>
        <w:t xml:space="preserve">.  </w:t>
      </w:r>
      <w:r w:rsidR="00F452CF" w:rsidRPr="00412DEB">
        <w:rPr>
          <w:color w:val="auto"/>
          <w:sz w:val="28"/>
          <w:szCs w:val="28"/>
        </w:rPr>
        <w:t xml:space="preserve">Годовой календарный учебный график обсуждается и принимается педагогическим советом учреждения, утверждается приказом директора до начала учебного года и </w:t>
      </w:r>
      <w:r w:rsidR="00F452CF" w:rsidRPr="00412DEB">
        <w:rPr>
          <w:color w:val="auto"/>
          <w:sz w:val="28"/>
          <w:szCs w:val="28"/>
        </w:rPr>
        <w:lastRenderedPageBreak/>
        <w:t>доводится до сведения всех педагогических работников на  педагогическом совете в начале учебного года. Все изменения, вносимые учреждением в годовой календарный учебный график, утверждаются приказом директора  и доводятся до всех участников образовательного процесса.</w:t>
      </w:r>
    </w:p>
    <w:p w:rsidR="00F452CF" w:rsidRPr="00412DEB" w:rsidRDefault="00442189" w:rsidP="00FE505C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>МБОУ</w:t>
      </w:r>
      <w:r w:rsidR="00F452CF" w:rsidRPr="00412DEB">
        <w:rPr>
          <w:color w:val="auto"/>
          <w:sz w:val="28"/>
          <w:szCs w:val="28"/>
        </w:rPr>
        <w:t>ДО «</w:t>
      </w:r>
      <w:r w:rsidRPr="00412DEB">
        <w:rPr>
          <w:color w:val="auto"/>
          <w:sz w:val="28"/>
          <w:szCs w:val="28"/>
        </w:rPr>
        <w:t xml:space="preserve">Ермаковская </w:t>
      </w:r>
      <w:r w:rsidR="00F452CF" w:rsidRPr="00412DEB">
        <w:rPr>
          <w:color w:val="auto"/>
          <w:sz w:val="28"/>
          <w:szCs w:val="28"/>
        </w:rPr>
        <w:t>СЮТ» в установленном законодательством Российской Федерации порядке несет ответственность за реализацию в полном объеме дополнительных образовательных программ в соответствии с годовым календарным учебным графиком.</w:t>
      </w:r>
    </w:p>
    <w:p w:rsidR="00F452CF" w:rsidRPr="00412DEB" w:rsidRDefault="00F452CF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301A48" w:rsidRPr="00412DEB" w:rsidRDefault="00301A48" w:rsidP="00FE505C">
      <w:pPr>
        <w:pStyle w:val="Default"/>
        <w:spacing w:line="276" w:lineRule="auto"/>
        <w:ind w:firstLine="708"/>
        <w:jc w:val="center"/>
        <w:rPr>
          <w:b/>
          <w:bCs/>
          <w:i/>
          <w:color w:val="auto"/>
          <w:sz w:val="28"/>
          <w:szCs w:val="28"/>
        </w:rPr>
      </w:pPr>
      <w:r w:rsidRPr="00412DEB">
        <w:rPr>
          <w:b/>
          <w:bCs/>
          <w:i/>
          <w:color w:val="auto"/>
          <w:sz w:val="28"/>
          <w:szCs w:val="28"/>
        </w:rPr>
        <w:t>Годовой календарный учебный график</w:t>
      </w:r>
    </w:p>
    <w:p w:rsidR="00301A48" w:rsidRPr="00412DEB" w:rsidRDefault="00AB2772" w:rsidP="00FE505C">
      <w:pPr>
        <w:numPr>
          <w:ilvl w:val="0"/>
          <w:numId w:val="4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2DEB">
        <w:rPr>
          <w:rFonts w:ascii="Times New Roman" w:hAnsi="Times New Roman" w:cs="Times New Roman"/>
          <w:b/>
          <w:bCs/>
          <w:i/>
          <w:sz w:val="28"/>
          <w:szCs w:val="28"/>
        </w:rPr>
        <w:t>на 2019 – 2020</w:t>
      </w:r>
      <w:r w:rsidR="00301A48" w:rsidRPr="00412D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200"/>
        <w:tblW w:w="9734" w:type="dxa"/>
        <w:tblLayout w:type="fixed"/>
        <w:tblLook w:val="0000" w:firstRow="0" w:lastRow="0" w:firstColumn="0" w:lastColumn="0" w:noHBand="0" w:noVBand="0"/>
      </w:tblPr>
      <w:tblGrid>
        <w:gridCol w:w="3264"/>
        <w:gridCol w:w="6470"/>
      </w:tblGrid>
      <w:tr w:rsidR="00301A48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301A48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A48" w:rsidRPr="00412DEB" w:rsidRDefault="00065699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Режим работы МБОУДО</w:t>
            </w:r>
            <w:r w:rsidR="00301A48" w:rsidRPr="00412DE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 xml:space="preserve">Ермаковская </w:t>
            </w:r>
            <w:r w:rsidR="00301A48" w:rsidRPr="00412DEB">
              <w:rPr>
                <w:rFonts w:ascii="Times New Roman" w:hAnsi="Times New Roman" w:cs="Times New Roman"/>
                <w:sz w:val="28"/>
                <w:szCs w:val="28"/>
              </w:rPr>
              <w:t>СЮТ»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48" w:rsidRPr="00412DEB" w:rsidRDefault="001B35BF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с 8.00 – 20</w:t>
            </w:r>
            <w:r w:rsidR="00065699" w:rsidRPr="00412D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F1695C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="001B35BF" w:rsidRPr="00412DE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 – не позднее 20</w:t>
            </w: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proofErr w:type="gramStart"/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обучающихся в возрасте 16-18 лет</w:t>
            </w:r>
          </w:p>
        </w:tc>
      </w:tr>
      <w:tr w:rsidR="00301A48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48" w:rsidRPr="00412DEB" w:rsidRDefault="006953F6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с 16 сентября 2019 года</w:t>
            </w:r>
          </w:p>
        </w:tc>
      </w:tr>
      <w:tr w:rsidR="00301A48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48" w:rsidRPr="00412DEB" w:rsidRDefault="006953F6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с 02 сентября -16 сентября 2019года</w:t>
            </w:r>
          </w:p>
        </w:tc>
      </w:tr>
      <w:tr w:rsidR="00301A48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eastAsia="Calibri" w:hAnsi="Times New Roman" w:cs="Times New Roman"/>
                <w:sz w:val="28"/>
                <w:szCs w:val="28"/>
              </w:rPr>
              <w:t>36 учебных недель</w:t>
            </w:r>
          </w:p>
        </w:tc>
      </w:tr>
      <w:tr w:rsidR="00301A48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48" w:rsidRPr="00412DEB" w:rsidRDefault="00013435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1-2 занятия по образовательной программе</w:t>
            </w:r>
          </w:p>
        </w:tc>
      </w:tr>
      <w:tr w:rsidR="00301A48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2"/>
            </w:tblGrid>
            <w:tr w:rsidR="00013435" w:rsidRPr="00412DEB" w:rsidTr="00013435">
              <w:trPr>
                <w:trHeight w:val="385"/>
              </w:trPr>
              <w:tc>
                <w:tcPr>
                  <w:tcW w:w="6092" w:type="dxa"/>
                </w:tcPr>
                <w:p w:rsidR="00013435" w:rsidRPr="00412DEB" w:rsidRDefault="00013435" w:rsidP="00D634D1">
                  <w:pPr>
                    <w:framePr w:hSpace="180" w:wrap="around" w:vAnchor="text" w:hAnchor="margin" w:y="200"/>
                    <w:widowControl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sz w:val="28"/>
                      <w:szCs w:val="28"/>
                      <w:lang w:eastAsia="en-US" w:bidi="ar-SA"/>
                    </w:rPr>
                  </w:pPr>
                  <w:r w:rsidRPr="00412DEB">
                    <w:rPr>
                      <w:rFonts w:ascii="Times New Roman" w:eastAsiaTheme="minorHAnsi" w:hAnsi="Times New Roman" w:cs="Times New Roman"/>
                      <w:color w:val="000000"/>
                      <w:kern w:val="0"/>
                      <w:sz w:val="28"/>
                      <w:szCs w:val="28"/>
                      <w:lang w:eastAsia="en-US" w:bidi="ar-SA"/>
                    </w:rPr>
                    <w:t xml:space="preserve">2 по 45 минут с 10-минутным перерывом </w:t>
                  </w:r>
                </w:p>
              </w:tc>
            </w:tr>
          </w:tbl>
          <w:p w:rsidR="00301A48" w:rsidRPr="00412DEB" w:rsidRDefault="00301A48" w:rsidP="00FE505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A48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  <w:r w:rsidR="0057353C" w:rsidRPr="00412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95C" w:rsidRPr="00412DE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1695C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95C" w:rsidRPr="00412DEB" w:rsidRDefault="00F1695C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Сроки проведения аттестации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95C" w:rsidRPr="00412DEB" w:rsidRDefault="00F1695C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  <w:proofErr w:type="gramEnd"/>
            <w:r w:rsidRPr="00412DEB">
              <w:rPr>
                <w:rFonts w:ascii="Times New Roman" w:hAnsi="Times New Roman" w:cs="Times New Roman"/>
                <w:sz w:val="28"/>
                <w:szCs w:val="28"/>
              </w:rPr>
              <w:t xml:space="preserve"> с 23-31 декабря 2019 года,</w:t>
            </w:r>
          </w:p>
          <w:p w:rsidR="00F1695C" w:rsidRPr="00412DEB" w:rsidRDefault="00F1695C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  <w:proofErr w:type="gramEnd"/>
            <w:r w:rsidRPr="00412DEB">
              <w:rPr>
                <w:rFonts w:ascii="Times New Roman" w:hAnsi="Times New Roman" w:cs="Times New Roman"/>
                <w:sz w:val="28"/>
                <w:szCs w:val="28"/>
              </w:rPr>
              <w:t xml:space="preserve"> с 18-31 мая 2020,</w:t>
            </w:r>
          </w:p>
          <w:p w:rsidR="00F1695C" w:rsidRPr="00412DEB" w:rsidRDefault="00F1695C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  <w:proofErr w:type="gramEnd"/>
            <w:r w:rsidRPr="00412DEB">
              <w:rPr>
                <w:rFonts w:ascii="Times New Roman" w:hAnsi="Times New Roman" w:cs="Times New Roman"/>
                <w:sz w:val="28"/>
                <w:szCs w:val="28"/>
              </w:rPr>
              <w:t xml:space="preserve">  с 18-31мая 2020 года</w:t>
            </w:r>
          </w:p>
        </w:tc>
      </w:tr>
      <w:tr w:rsidR="00301A48" w:rsidRPr="00412DEB" w:rsidTr="004D74BB">
        <w:trPr>
          <w:trHeight w:val="446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Праздничные (нерабочие) дни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A48" w:rsidRPr="00412DEB" w:rsidRDefault="00301A48" w:rsidP="00FE505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DEB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Постановлениями Правительства РФ</w:t>
            </w:r>
          </w:p>
        </w:tc>
      </w:tr>
    </w:tbl>
    <w:p w:rsidR="00005FF8" w:rsidRPr="00412DEB" w:rsidRDefault="00005FF8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4D74BB" w:rsidRPr="00412DEB" w:rsidRDefault="004D74BB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Занятия детей на СЮТ могут проводиться в любой день недели, включая воскресные и каникулы.</w:t>
      </w:r>
    </w:p>
    <w:p w:rsidR="00C36E78" w:rsidRPr="00412DEB" w:rsidRDefault="00327104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Занятия в объединениях проводятся в соответствии с перечнем дополнительных образовательных программ, по которым МБ</w:t>
      </w:r>
      <w:r w:rsidR="00A20DD6" w:rsidRPr="00412DEB">
        <w:rPr>
          <w:sz w:val="28"/>
          <w:szCs w:val="28"/>
        </w:rPr>
        <w:t>ОУ</w:t>
      </w:r>
      <w:r w:rsidRPr="00412DEB">
        <w:rPr>
          <w:sz w:val="28"/>
          <w:szCs w:val="28"/>
        </w:rPr>
        <w:t>ДО «</w:t>
      </w:r>
      <w:r w:rsidR="00A20DD6" w:rsidRPr="00412DEB">
        <w:rPr>
          <w:sz w:val="28"/>
          <w:szCs w:val="28"/>
        </w:rPr>
        <w:t xml:space="preserve">Ермаковская </w:t>
      </w:r>
      <w:r w:rsidRPr="00412DEB">
        <w:rPr>
          <w:sz w:val="28"/>
          <w:szCs w:val="28"/>
        </w:rPr>
        <w:t xml:space="preserve">СЮТ» имеет </w:t>
      </w:r>
      <w:proofErr w:type="gramStart"/>
      <w:r w:rsidRPr="00412DEB">
        <w:rPr>
          <w:sz w:val="28"/>
          <w:szCs w:val="28"/>
        </w:rPr>
        <w:t>право ведения</w:t>
      </w:r>
      <w:proofErr w:type="gramEnd"/>
      <w:r w:rsidRPr="00412DEB">
        <w:rPr>
          <w:sz w:val="28"/>
          <w:szCs w:val="28"/>
        </w:rPr>
        <w:t xml:space="preserve"> образовательной деятельности и расписанием занят</w:t>
      </w:r>
      <w:r w:rsidR="00A20DD6" w:rsidRPr="00412DEB">
        <w:rPr>
          <w:sz w:val="28"/>
          <w:szCs w:val="28"/>
        </w:rPr>
        <w:t>ий, утвержденным директором МБОУ</w:t>
      </w:r>
      <w:r w:rsidRPr="00412DEB">
        <w:rPr>
          <w:sz w:val="28"/>
          <w:szCs w:val="28"/>
        </w:rPr>
        <w:t>ДО «</w:t>
      </w:r>
      <w:r w:rsidR="00A20DD6" w:rsidRPr="00412DEB">
        <w:rPr>
          <w:sz w:val="28"/>
          <w:szCs w:val="28"/>
        </w:rPr>
        <w:t xml:space="preserve">Ермаковская </w:t>
      </w:r>
      <w:r w:rsidRPr="00412DEB">
        <w:rPr>
          <w:sz w:val="28"/>
          <w:szCs w:val="28"/>
        </w:rPr>
        <w:t>СЮТ». Расписание занятий объединений составлено с целью создания наиболее благоприятного режима обучения и отдыха детей с учетом возрастных особенностей учащихся, пожеланий родителей (законных представителей) и установленных санитарно-</w:t>
      </w:r>
      <w:r w:rsidRPr="00412DEB">
        <w:rPr>
          <w:sz w:val="28"/>
          <w:szCs w:val="28"/>
        </w:rPr>
        <w:lastRenderedPageBreak/>
        <w:t>гигиенических норм и правил. Продолжительность обучения в объединениях МБ</w:t>
      </w:r>
      <w:r w:rsidR="00A20DD6" w:rsidRPr="00412DEB">
        <w:rPr>
          <w:sz w:val="28"/>
          <w:szCs w:val="28"/>
        </w:rPr>
        <w:t>ОУ</w:t>
      </w:r>
      <w:r w:rsidRPr="00412DEB">
        <w:rPr>
          <w:sz w:val="28"/>
          <w:szCs w:val="28"/>
        </w:rPr>
        <w:t>ДО «</w:t>
      </w:r>
      <w:r w:rsidR="00A20DD6" w:rsidRPr="00412DEB">
        <w:rPr>
          <w:sz w:val="28"/>
          <w:szCs w:val="28"/>
        </w:rPr>
        <w:t xml:space="preserve">Ермаковская </w:t>
      </w:r>
      <w:r w:rsidRPr="00412DEB">
        <w:rPr>
          <w:sz w:val="28"/>
          <w:szCs w:val="28"/>
        </w:rPr>
        <w:t xml:space="preserve">СЮТ» определяется образовательными программами каждого объединения. </w:t>
      </w:r>
      <w:r w:rsidR="007D530B" w:rsidRPr="00412DEB">
        <w:rPr>
          <w:sz w:val="28"/>
          <w:szCs w:val="28"/>
        </w:rPr>
        <w:t xml:space="preserve">Режим занятий учащихся регламентируется календарным учебным графиком работы, расписанием занятий. </w:t>
      </w:r>
    </w:p>
    <w:p w:rsidR="00B81E62" w:rsidRPr="00412DEB" w:rsidRDefault="00BE58CE" w:rsidP="00FE505C">
      <w:pPr>
        <w:numPr>
          <w:ilvl w:val="8"/>
          <w:numId w:val="4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DEB">
        <w:rPr>
          <w:rFonts w:ascii="Times New Roman" w:hAnsi="Times New Roman" w:cs="Times New Roman"/>
          <w:sz w:val="28"/>
          <w:szCs w:val="28"/>
        </w:rPr>
        <w:t xml:space="preserve">        </w:t>
      </w:r>
      <w:r w:rsidR="00901CC8" w:rsidRPr="00412DEB">
        <w:rPr>
          <w:rFonts w:ascii="Times New Roman" w:hAnsi="Times New Roman" w:cs="Times New Roman"/>
          <w:sz w:val="28"/>
          <w:szCs w:val="28"/>
        </w:rPr>
        <w:t>В целях организации летнего досуга школьник</w:t>
      </w:r>
      <w:r w:rsidR="00274FA6" w:rsidRPr="00412DEB">
        <w:rPr>
          <w:rFonts w:ascii="Times New Roman" w:hAnsi="Times New Roman" w:cs="Times New Roman"/>
          <w:sz w:val="28"/>
          <w:szCs w:val="28"/>
        </w:rPr>
        <w:t xml:space="preserve">ов Ермаковского района </w:t>
      </w:r>
      <w:r w:rsidR="001B35BF" w:rsidRPr="00412DEB">
        <w:rPr>
          <w:rFonts w:ascii="Times New Roman" w:hAnsi="Times New Roman" w:cs="Times New Roman"/>
          <w:sz w:val="28"/>
          <w:szCs w:val="28"/>
        </w:rPr>
        <w:t>ежегодно в июне воспитанники Ермаковской СЮТ принимают участие в краевом фестивале спортивно-технического творчества «</w:t>
      </w:r>
      <w:proofErr w:type="spellStart"/>
      <w:r w:rsidR="001B35BF" w:rsidRPr="00412DEB">
        <w:rPr>
          <w:rFonts w:ascii="Times New Roman" w:hAnsi="Times New Roman" w:cs="Times New Roman"/>
          <w:sz w:val="28"/>
          <w:szCs w:val="28"/>
        </w:rPr>
        <w:t>ТехноСтарт</w:t>
      </w:r>
      <w:proofErr w:type="spellEnd"/>
      <w:r w:rsidR="001B35BF" w:rsidRPr="00412DEB">
        <w:rPr>
          <w:rFonts w:ascii="Times New Roman" w:hAnsi="Times New Roman" w:cs="Times New Roman"/>
          <w:sz w:val="28"/>
          <w:szCs w:val="28"/>
        </w:rPr>
        <w:t xml:space="preserve">», который проходит в </w:t>
      </w:r>
      <w:proofErr w:type="spellStart"/>
      <w:r w:rsidR="001B35BF" w:rsidRPr="00412DE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B35BF" w:rsidRPr="00412DEB">
        <w:rPr>
          <w:rFonts w:ascii="Times New Roman" w:hAnsi="Times New Roman" w:cs="Times New Roman"/>
          <w:sz w:val="28"/>
          <w:szCs w:val="28"/>
        </w:rPr>
        <w:t xml:space="preserve"> Шушенское или г. Назарово.</w:t>
      </w:r>
      <w:r w:rsidR="00FE505C" w:rsidRPr="00412DEB">
        <w:rPr>
          <w:rFonts w:ascii="Times New Roman" w:hAnsi="Times New Roman" w:cs="Times New Roman"/>
          <w:sz w:val="28"/>
          <w:szCs w:val="28"/>
        </w:rPr>
        <w:t xml:space="preserve"> В июле 2019 года коллективом МБОУДО «Ермаковская СЮТ» был  реализован заезд в летний туристический лагерь «</w:t>
      </w:r>
      <w:proofErr w:type="spellStart"/>
      <w:r w:rsidR="00FE505C" w:rsidRPr="00412DEB">
        <w:rPr>
          <w:rFonts w:ascii="Times New Roman" w:hAnsi="Times New Roman" w:cs="Times New Roman"/>
          <w:sz w:val="28"/>
          <w:szCs w:val="28"/>
        </w:rPr>
        <w:t>Тепсей</w:t>
      </w:r>
      <w:proofErr w:type="spellEnd"/>
      <w:r w:rsidR="00FE505C" w:rsidRPr="00412DEB">
        <w:rPr>
          <w:rFonts w:ascii="Times New Roman" w:hAnsi="Times New Roman" w:cs="Times New Roman"/>
          <w:sz w:val="28"/>
          <w:szCs w:val="28"/>
        </w:rPr>
        <w:t>»</w:t>
      </w:r>
      <w:r w:rsidR="001B35BF" w:rsidRPr="00412DEB">
        <w:rPr>
          <w:rFonts w:ascii="Times New Roman" w:hAnsi="Times New Roman" w:cs="Times New Roman"/>
          <w:sz w:val="28"/>
          <w:szCs w:val="28"/>
        </w:rPr>
        <w:t xml:space="preserve"> </w:t>
      </w:r>
      <w:r w:rsidRPr="00412DEB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901CC8" w:rsidRPr="00412DEB">
        <w:rPr>
          <w:rFonts w:ascii="Times New Roman" w:hAnsi="Times New Roman" w:cs="Times New Roman"/>
          <w:sz w:val="28"/>
          <w:szCs w:val="28"/>
        </w:rPr>
        <w:t>с к</w:t>
      </w:r>
      <w:r w:rsidRPr="00412DEB">
        <w:rPr>
          <w:rFonts w:ascii="Times New Roman" w:hAnsi="Times New Roman" w:cs="Times New Roman"/>
          <w:sz w:val="28"/>
          <w:szCs w:val="28"/>
        </w:rPr>
        <w:t>руглосуточным пребыванием детей</w:t>
      </w:r>
      <w:r w:rsidR="00FE505C" w:rsidRPr="00412DEB">
        <w:rPr>
          <w:rFonts w:ascii="Times New Roman" w:hAnsi="Times New Roman" w:cs="Times New Roman"/>
          <w:sz w:val="28"/>
          <w:szCs w:val="28"/>
        </w:rPr>
        <w:t>.</w:t>
      </w:r>
      <w:r w:rsidR="00C911DC" w:rsidRPr="00412DEB">
        <w:rPr>
          <w:rFonts w:ascii="Times New Roman" w:hAnsi="Times New Roman" w:cs="Times New Roman"/>
          <w:sz w:val="28"/>
          <w:szCs w:val="28"/>
        </w:rPr>
        <w:t xml:space="preserve"> </w:t>
      </w:r>
      <w:r w:rsidR="001B35BF" w:rsidRPr="00412DEB">
        <w:rPr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r w:rsidRPr="00412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1B35BF" w:rsidRPr="00412DE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12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сотрудниками Ермаковской станции юных техников проводятся августовские мероприятия в рамках муниципальной межведомственной акции «Дети! Лето!» летней оздоровительной кампании для детей на стадио</w:t>
      </w:r>
      <w:r w:rsidR="00C911DC" w:rsidRPr="00412DEB">
        <w:rPr>
          <w:rFonts w:ascii="Times New Roman" w:hAnsi="Times New Roman" w:cs="Times New Roman"/>
          <w:sz w:val="28"/>
          <w:szCs w:val="28"/>
          <w:shd w:val="clear" w:color="auto" w:fill="FFFFFF"/>
        </w:rPr>
        <w:t>не села Ермаковского, мероприятия проходят тремя циклами, в них входят</w:t>
      </w:r>
      <w:r w:rsidRPr="00412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мастер-класс</w:t>
      </w:r>
      <w:r w:rsidR="00C911DC" w:rsidRPr="00412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по изготовлению моделей в технике оригами и </w:t>
      </w:r>
      <w:r w:rsidRPr="00412DEB"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соревнования по фигурному вождению на радиоуправляемых моделях.</w:t>
      </w:r>
    </w:p>
    <w:p w:rsidR="00327104" w:rsidRPr="00412DEB" w:rsidRDefault="00327104" w:rsidP="00FE505C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12DEB">
        <w:rPr>
          <w:sz w:val="28"/>
          <w:szCs w:val="28"/>
        </w:rPr>
        <w:t>Обучение организуется на добровольных началах. Учащимся на МБ</w:t>
      </w:r>
      <w:r w:rsidR="00A20DD6" w:rsidRPr="00412DEB">
        <w:rPr>
          <w:sz w:val="28"/>
          <w:szCs w:val="28"/>
        </w:rPr>
        <w:t>ОУ</w:t>
      </w:r>
      <w:r w:rsidRPr="00412DEB">
        <w:rPr>
          <w:sz w:val="28"/>
          <w:szCs w:val="28"/>
        </w:rPr>
        <w:t>ДО «</w:t>
      </w:r>
      <w:r w:rsidR="00A20DD6" w:rsidRPr="00412DEB">
        <w:rPr>
          <w:sz w:val="28"/>
          <w:szCs w:val="28"/>
        </w:rPr>
        <w:t xml:space="preserve">Ермаковская </w:t>
      </w:r>
      <w:r w:rsidRPr="00412DEB">
        <w:rPr>
          <w:sz w:val="28"/>
          <w:szCs w:val="28"/>
        </w:rPr>
        <w:t>СЮТ» предоставляется возможность посещать одновременно несколько о</w:t>
      </w:r>
      <w:r w:rsidR="00A20DD6" w:rsidRPr="00412DEB">
        <w:rPr>
          <w:sz w:val="28"/>
          <w:szCs w:val="28"/>
        </w:rPr>
        <w:t>бъединений</w:t>
      </w:r>
      <w:r w:rsidRPr="00412DEB">
        <w:rPr>
          <w:sz w:val="28"/>
          <w:szCs w:val="28"/>
        </w:rPr>
        <w:t xml:space="preserve">. </w:t>
      </w:r>
      <w:r w:rsidRPr="00412DEB">
        <w:rPr>
          <w:color w:val="auto"/>
          <w:sz w:val="28"/>
          <w:szCs w:val="28"/>
        </w:rPr>
        <w:t>Разрешается переход учащихся из одного объединения в другое (при наличии мест и желания ребенка и его родителей (законных представителей)). В работе объединений могут участвовать совместно с детьми их родители (законные представители) без включения в основной состав, при наличии условий и согласия руководителя.</w:t>
      </w:r>
    </w:p>
    <w:p w:rsidR="00327104" w:rsidRPr="00412DEB" w:rsidRDefault="00327104" w:rsidP="00F95886">
      <w:pPr>
        <w:pStyle w:val="Default"/>
        <w:jc w:val="both"/>
        <w:rPr>
          <w:sz w:val="28"/>
          <w:szCs w:val="28"/>
        </w:rPr>
      </w:pPr>
    </w:p>
    <w:p w:rsidR="00327104" w:rsidRPr="00412DEB" w:rsidRDefault="002402B8" w:rsidP="00412DEB">
      <w:pPr>
        <w:pStyle w:val="Default"/>
        <w:spacing w:line="276" w:lineRule="auto"/>
        <w:jc w:val="center"/>
        <w:rPr>
          <w:sz w:val="28"/>
          <w:szCs w:val="28"/>
        </w:rPr>
      </w:pPr>
      <w:r w:rsidRPr="00412DEB">
        <w:rPr>
          <w:b/>
          <w:bCs/>
          <w:sz w:val="28"/>
          <w:szCs w:val="28"/>
        </w:rPr>
        <w:t>6</w:t>
      </w:r>
      <w:r w:rsidR="00327104" w:rsidRPr="00412DEB">
        <w:rPr>
          <w:b/>
          <w:bCs/>
          <w:sz w:val="28"/>
          <w:szCs w:val="28"/>
        </w:rPr>
        <w:t xml:space="preserve">. </w:t>
      </w:r>
      <w:r w:rsidRPr="00412DEB">
        <w:rPr>
          <w:b/>
          <w:bCs/>
          <w:sz w:val="28"/>
          <w:szCs w:val="28"/>
        </w:rPr>
        <w:t>Организация воспитательной деятельности</w:t>
      </w:r>
    </w:p>
    <w:p w:rsidR="00327104" w:rsidRPr="00412DEB" w:rsidRDefault="00327104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Воспитательная деятельность является одной из стратегически важных направлений деятельности МБ</w:t>
      </w:r>
      <w:r w:rsidR="0082663B" w:rsidRPr="00412DEB">
        <w:rPr>
          <w:sz w:val="28"/>
          <w:szCs w:val="28"/>
        </w:rPr>
        <w:t>ОУ</w:t>
      </w:r>
      <w:r w:rsidRPr="00412DEB">
        <w:rPr>
          <w:sz w:val="28"/>
          <w:szCs w:val="28"/>
        </w:rPr>
        <w:t>ДО «</w:t>
      </w:r>
      <w:r w:rsidR="0082663B" w:rsidRPr="00412DEB">
        <w:rPr>
          <w:sz w:val="28"/>
          <w:szCs w:val="28"/>
        </w:rPr>
        <w:t xml:space="preserve">Ермаковская </w:t>
      </w:r>
      <w:r w:rsidRPr="00412DEB">
        <w:rPr>
          <w:sz w:val="28"/>
          <w:szCs w:val="28"/>
        </w:rPr>
        <w:t xml:space="preserve">СЮТ». </w:t>
      </w:r>
    </w:p>
    <w:p w:rsidR="00327104" w:rsidRPr="00412DEB" w:rsidRDefault="00327104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Воспитание потребности осознанного стремления учащегося к самосовершенствованию и самообразованию, осознание её общественной и личной значимости –</w:t>
      </w:r>
      <w:r w:rsidR="0082663B" w:rsidRPr="00412DEB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>цель воспитательной системы МБ</w:t>
      </w:r>
      <w:r w:rsidR="0082663B" w:rsidRPr="00412DEB">
        <w:rPr>
          <w:sz w:val="28"/>
          <w:szCs w:val="28"/>
        </w:rPr>
        <w:t>ОУ</w:t>
      </w:r>
      <w:r w:rsidRPr="00412DEB">
        <w:rPr>
          <w:sz w:val="28"/>
          <w:szCs w:val="28"/>
        </w:rPr>
        <w:t>ДО «</w:t>
      </w:r>
      <w:r w:rsidR="0082663B" w:rsidRPr="00412DEB">
        <w:rPr>
          <w:sz w:val="28"/>
          <w:szCs w:val="28"/>
        </w:rPr>
        <w:t xml:space="preserve">Ермаковская </w:t>
      </w:r>
      <w:r w:rsidRPr="00412DEB">
        <w:rPr>
          <w:sz w:val="28"/>
          <w:szCs w:val="28"/>
        </w:rPr>
        <w:t xml:space="preserve">СЮТ». </w:t>
      </w:r>
    </w:p>
    <w:p w:rsidR="00327104" w:rsidRPr="00412DEB" w:rsidRDefault="00327104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Принципы </w:t>
      </w:r>
      <w:r w:rsidR="0082663B" w:rsidRPr="00412DEB">
        <w:rPr>
          <w:sz w:val="28"/>
          <w:szCs w:val="28"/>
        </w:rPr>
        <w:t>воспитательной деятельности МБ</w:t>
      </w:r>
      <w:r w:rsidR="00005FF8" w:rsidRPr="00412DEB">
        <w:rPr>
          <w:sz w:val="28"/>
          <w:szCs w:val="28"/>
        </w:rPr>
        <w:t>О</w:t>
      </w:r>
      <w:r w:rsidR="0082663B" w:rsidRPr="00412DEB">
        <w:rPr>
          <w:sz w:val="28"/>
          <w:szCs w:val="28"/>
        </w:rPr>
        <w:t>У</w:t>
      </w:r>
      <w:r w:rsidRPr="00412DEB">
        <w:rPr>
          <w:sz w:val="28"/>
          <w:szCs w:val="28"/>
        </w:rPr>
        <w:t>ДО «</w:t>
      </w:r>
      <w:r w:rsidR="00005FF8" w:rsidRPr="00412DEB">
        <w:rPr>
          <w:sz w:val="28"/>
          <w:szCs w:val="28"/>
        </w:rPr>
        <w:t xml:space="preserve">Ермаковская </w:t>
      </w:r>
      <w:r w:rsidRPr="00412DEB">
        <w:rPr>
          <w:sz w:val="28"/>
          <w:szCs w:val="28"/>
        </w:rPr>
        <w:t xml:space="preserve">СЮТ»: </w:t>
      </w:r>
    </w:p>
    <w:p w:rsidR="00327104" w:rsidRPr="00412DEB" w:rsidRDefault="00327104" w:rsidP="00FE505C">
      <w:pPr>
        <w:pStyle w:val="Default"/>
        <w:spacing w:after="24"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1. Принцип </w:t>
      </w:r>
      <w:r w:rsidRPr="00412DEB">
        <w:rPr>
          <w:i/>
          <w:iCs/>
          <w:sz w:val="28"/>
          <w:szCs w:val="28"/>
        </w:rPr>
        <w:t>целенаправленности</w:t>
      </w:r>
      <w:r w:rsidRPr="00412DEB">
        <w:rPr>
          <w:sz w:val="28"/>
          <w:szCs w:val="28"/>
        </w:rPr>
        <w:t>. Вся воспитательная и учебная работа МБ</w:t>
      </w:r>
      <w:r w:rsidR="0082663B" w:rsidRPr="00412DEB">
        <w:rPr>
          <w:sz w:val="28"/>
          <w:szCs w:val="28"/>
        </w:rPr>
        <w:t>ОУ</w:t>
      </w:r>
      <w:r w:rsidRPr="00412DEB">
        <w:rPr>
          <w:sz w:val="28"/>
          <w:szCs w:val="28"/>
        </w:rPr>
        <w:t>ДО «</w:t>
      </w:r>
      <w:r w:rsidR="0082663B" w:rsidRPr="00412DEB">
        <w:rPr>
          <w:sz w:val="28"/>
          <w:szCs w:val="28"/>
        </w:rPr>
        <w:t xml:space="preserve">Ермаковская </w:t>
      </w:r>
      <w:r w:rsidRPr="00412DEB">
        <w:rPr>
          <w:sz w:val="28"/>
          <w:szCs w:val="28"/>
        </w:rPr>
        <w:t>СЮТ» подчинена решению общей цели воспитания. Для этого планирование учебно-воспитательной работы основано на фор</w:t>
      </w:r>
      <w:r w:rsidR="0082663B" w:rsidRPr="00412DEB">
        <w:rPr>
          <w:sz w:val="28"/>
          <w:szCs w:val="28"/>
        </w:rPr>
        <w:t xml:space="preserve">мировании у </w:t>
      </w:r>
      <w:proofErr w:type="gramStart"/>
      <w:r w:rsidR="0082663B" w:rsidRPr="00412DEB">
        <w:rPr>
          <w:sz w:val="28"/>
          <w:szCs w:val="28"/>
        </w:rPr>
        <w:t>обучающихся</w:t>
      </w:r>
      <w:proofErr w:type="gramEnd"/>
      <w:r w:rsidR="0082663B" w:rsidRPr="00412DEB">
        <w:rPr>
          <w:sz w:val="28"/>
          <w:szCs w:val="28"/>
        </w:rPr>
        <w:t xml:space="preserve"> индивидуальной цели, соответствующей</w:t>
      </w:r>
      <w:r w:rsidR="008C71B3" w:rsidRPr="00412DEB">
        <w:rPr>
          <w:sz w:val="28"/>
          <w:szCs w:val="28"/>
        </w:rPr>
        <w:t xml:space="preserve"> общей цели. Определяется</w:t>
      </w:r>
      <w:r w:rsidRPr="00412DEB">
        <w:rPr>
          <w:sz w:val="28"/>
          <w:szCs w:val="28"/>
        </w:rPr>
        <w:t xml:space="preserve"> место каждого мероприятия в общей системе воспитательной </w:t>
      </w:r>
      <w:r w:rsidR="008C71B3" w:rsidRPr="00412DEB">
        <w:rPr>
          <w:sz w:val="28"/>
          <w:szCs w:val="28"/>
        </w:rPr>
        <w:t>работы как этапа на пути к цели,</w:t>
      </w:r>
      <w:r w:rsidRPr="00412DEB">
        <w:rPr>
          <w:sz w:val="28"/>
          <w:szCs w:val="28"/>
        </w:rPr>
        <w:t xml:space="preserve"> </w:t>
      </w:r>
      <w:r w:rsidR="008C71B3" w:rsidRPr="00412DEB">
        <w:rPr>
          <w:sz w:val="28"/>
          <w:szCs w:val="28"/>
        </w:rPr>
        <w:t>подготовка</w:t>
      </w:r>
      <w:r w:rsidRPr="00412DEB">
        <w:rPr>
          <w:sz w:val="28"/>
          <w:szCs w:val="28"/>
        </w:rPr>
        <w:t xml:space="preserve"> и проведение каждого мероприятия </w:t>
      </w:r>
      <w:r w:rsidR="008C71B3" w:rsidRPr="00412DEB">
        <w:rPr>
          <w:sz w:val="28"/>
          <w:szCs w:val="28"/>
        </w:rPr>
        <w:t xml:space="preserve">осуществляется </w:t>
      </w:r>
      <w:r w:rsidRPr="00412DEB">
        <w:rPr>
          <w:sz w:val="28"/>
          <w:szCs w:val="28"/>
        </w:rPr>
        <w:t xml:space="preserve">на основе системного подхода к решению задач обучения и воспитания. </w:t>
      </w:r>
    </w:p>
    <w:p w:rsidR="00327104" w:rsidRPr="00412DEB" w:rsidRDefault="00327104" w:rsidP="00FE505C">
      <w:pPr>
        <w:pStyle w:val="Default"/>
        <w:spacing w:after="24"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2. Принцип </w:t>
      </w:r>
      <w:proofErr w:type="spellStart"/>
      <w:r w:rsidRPr="00412DEB">
        <w:rPr>
          <w:i/>
          <w:iCs/>
          <w:sz w:val="28"/>
          <w:szCs w:val="28"/>
        </w:rPr>
        <w:t>гуманизации</w:t>
      </w:r>
      <w:proofErr w:type="spellEnd"/>
      <w:r w:rsidRPr="00412DEB">
        <w:rPr>
          <w:i/>
          <w:iCs/>
          <w:sz w:val="28"/>
          <w:szCs w:val="28"/>
        </w:rPr>
        <w:t xml:space="preserve"> </w:t>
      </w:r>
      <w:r w:rsidRPr="00412DEB">
        <w:rPr>
          <w:sz w:val="28"/>
          <w:szCs w:val="28"/>
        </w:rPr>
        <w:t xml:space="preserve">воспитательного процесса. </w:t>
      </w:r>
      <w:proofErr w:type="gramStart"/>
      <w:r w:rsidRPr="00412DEB">
        <w:rPr>
          <w:sz w:val="28"/>
          <w:szCs w:val="28"/>
        </w:rPr>
        <w:t xml:space="preserve">Правила его осуществления: защищенность и эмоциональная комфортность обучающихся в </w:t>
      </w:r>
      <w:r w:rsidRPr="00412DEB">
        <w:rPr>
          <w:sz w:val="28"/>
          <w:szCs w:val="28"/>
        </w:rPr>
        <w:lastRenderedPageBreak/>
        <w:t>пе</w:t>
      </w:r>
      <w:r w:rsidR="008C71B3" w:rsidRPr="00412DEB">
        <w:rPr>
          <w:sz w:val="28"/>
          <w:szCs w:val="28"/>
        </w:rPr>
        <w:t>дагогическом взаимодействии,</w:t>
      </w:r>
      <w:r w:rsidRPr="00412DEB">
        <w:rPr>
          <w:sz w:val="28"/>
          <w:szCs w:val="28"/>
        </w:rPr>
        <w:t xml:space="preserve"> признание пр</w:t>
      </w:r>
      <w:r w:rsidR="008C71B3" w:rsidRPr="00412DEB">
        <w:rPr>
          <w:sz w:val="28"/>
          <w:szCs w:val="28"/>
        </w:rPr>
        <w:t>ав обучающихся и уважение к ним</w:t>
      </w:r>
      <w:r w:rsidRPr="00412DEB">
        <w:rPr>
          <w:sz w:val="28"/>
          <w:szCs w:val="28"/>
        </w:rPr>
        <w:t xml:space="preserve"> в сочетан</w:t>
      </w:r>
      <w:r w:rsidR="008C71B3" w:rsidRPr="00412DEB">
        <w:rPr>
          <w:sz w:val="28"/>
          <w:szCs w:val="28"/>
        </w:rPr>
        <w:t>ии с разумной требовательностью,</w:t>
      </w:r>
      <w:r w:rsidRPr="00412DEB">
        <w:rPr>
          <w:sz w:val="28"/>
          <w:szCs w:val="28"/>
        </w:rPr>
        <w:t xml:space="preserve"> опора на поло</w:t>
      </w:r>
      <w:r w:rsidR="008C71B3" w:rsidRPr="00412DEB">
        <w:rPr>
          <w:sz w:val="28"/>
          <w:szCs w:val="28"/>
        </w:rPr>
        <w:t>жительные качества обучающегося,</w:t>
      </w:r>
      <w:r w:rsidRPr="00412DEB">
        <w:rPr>
          <w:sz w:val="28"/>
          <w:szCs w:val="28"/>
        </w:rPr>
        <w:t xml:space="preserve"> создание ситуации успеха, отношение к личности обучающихся, как </w:t>
      </w:r>
      <w:r w:rsidR="008C71B3" w:rsidRPr="00412DEB">
        <w:rPr>
          <w:sz w:val="28"/>
          <w:szCs w:val="28"/>
        </w:rPr>
        <w:t xml:space="preserve">к </w:t>
      </w:r>
      <w:proofErr w:type="spellStart"/>
      <w:r w:rsidRPr="00412DEB">
        <w:rPr>
          <w:sz w:val="28"/>
          <w:szCs w:val="28"/>
        </w:rPr>
        <w:t>самоценности</w:t>
      </w:r>
      <w:proofErr w:type="spellEnd"/>
      <w:r w:rsidRPr="00412DEB">
        <w:rPr>
          <w:sz w:val="28"/>
          <w:szCs w:val="28"/>
        </w:rPr>
        <w:t xml:space="preserve">, одновременно свободной, творческой и ответственной. </w:t>
      </w:r>
      <w:proofErr w:type="gramEnd"/>
    </w:p>
    <w:p w:rsidR="00327104" w:rsidRPr="00412DEB" w:rsidRDefault="00327104" w:rsidP="00FE505C">
      <w:pPr>
        <w:pStyle w:val="Default"/>
        <w:spacing w:after="24"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3. Принцип </w:t>
      </w:r>
      <w:r w:rsidRPr="00412DEB">
        <w:rPr>
          <w:i/>
          <w:iCs/>
          <w:sz w:val="28"/>
          <w:szCs w:val="28"/>
        </w:rPr>
        <w:t>демократизации</w:t>
      </w:r>
      <w:r w:rsidRPr="00412DEB">
        <w:rPr>
          <w:sz w:val="28"/>
          <w:szCs w:val="28"/>
        </w:rPr>
        <w:t xml:space="preserve">. Предоставление </w:t>
      </w:r>
      <w:proofErr w:type="gramStart"/>
      <w:r w:rsidRPr="00412DEB">
        <w:rPr>
          <w:sz w:val="28"/>
          <w:szCs w:val="28"/>
        </w:rPr>
        <w:t>обучающимся</w:t>
      </w:r>
      <w:proofErr w:type="gramEnd"/>
      <w:r w:rsidRPr="00412DEB">
        <w:rPr>
          <w:sz w:val="28"/>
          <w:szCs w:val="28"/>
        </w:rPr>
        <w:t xml:space="preserve"> определенных свобод для саморазвития, самоопределения. Правила его осуществления: индивидуально-ориентированный характер воспитательного процесса; организация его с учетом национальных особенностей обучающихся; введение самоуправления обучающихся в организации их жизнедеятельности; взаимное уважение, такт и терпение (толерантность) во взаимодействии педагогов и обучающихся. </w:t>
      </w:r>
    </w:p>
    <w:p w:rsidR="00327104" w:rsidRPr="00412DEB" w:rsidRDefault="00327104" w:rsidP="00FE505C">
      <w:pPr>
        <w:pStyle w:val="Default"/>
        <w:spacing w:after="24"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4. Принцип </w:t>
      </w:r>
      <w:r w:rsidRPr="00412DEB">
        <w:rPr>
          <w:i/>
          <w:iCs/>
          <w:sz w:val="28"/>
          <w:szCs w:val="28"/>
        </w:rPr>
        <w:t>нравственно-эстетический</w:t>
      </w:r>
      <w:r w:rsidRPr="00412DEB">
        <w:rPr>
          <w:sz w:val="28"/>
          <w:szCs w:val="28"/>
        </w:rPr>
        <w:t xml:space="preserve">. Организация воспитания на основе общечеловеческих ценностей, в соответствии с ценностями и нормами национальной культуры и региональными традициями, не противоречащими общечеловеческим ценностям и толерантности; внимательное отношение к мнению других людей, других культур, традиций, религий, образу жизни, наличие плюрализма мнений и подходов для решения проблем, не выходящих за нормативные требования законов общества. </w:t>
      </w:r>
    </w:p>
    <w:p w:rsidR="00327104" w:rsidRPr="00412DEB" w:rsidRDefault="00327104" w:rsidP="00FE505C">
      <w:pPr>
        <w:pStyle w:val="Default"/>
        <w:spacing w:after="24"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5. Принцип эффективности </w:t>
      </w:r>
      <w:r w:rsidRPr="00412DEB">
        <w:rPr>
          <w:i/>
          <w:iCs/>
          <w:sz w:val="28"/>
          <w:szCs w:val="28"/>
        </w:rPr>
        <w:t>социального взаимодействия</w:t>
      </w:r>
      <w:r w:rsidRPr="00412DEB">
        <w:rPr>
          <w:sz w:val="28"/>
          <w:szCs w:val="28"/>
        </w:rPr>
        <w:t>. Организация воспитания в коллективах различного типа позволяет обучающимся МБ</w:t>
      </w:r>
      <w:r w:rsidR="008C71B3" w:rsidRPr="00412DEB">
        <w:rPr>
          <w:sz w:val="28"/>
          <w:szCs w:val="28"/>
        </w:rPr>
        <w:t>ОУ</w:t>
      </w:r>
      <w:r w:rsidRPr="00412DEB">
        <w:rPr>
          <w:sz w:val="28"/>
          <w:szCs w:val="28"/>
        </w:rPr>
        <w:t>ДО «</w:t>
      </w:r>
      <w:r w:rsidR="008C71B3" w:rsidRPr="00412DEB">
        <w:rPr>
          <w:sz w:val="28"/>
          <w:szCs w:val="28"/>
        </w:rPr>
        <w:t xml:space="preserve">Ермаковская </w:t>
      </w:r>
      <w:r w:rsidRPr="00412DEB">
        <w:rPr>
          <w:sz w:val="28"/>
          <w:szCs w:val="28"/>
        </w:rPr>
        <w:t xml:space="preserve">СЮТ» расширить сферу общения, создает условия для конструктивных процессов социокультурного самоопределения, адекватной коммуникации и в целом - формирует навыки социальной адаптации, самореализации. </w:t>
      </w:r>
    </w:p>
    <w:p w:rsidR="00327104" w:rsidRPr="00412DEB" w:rsidRDefault="00327104" w:rsidP="00FE505C">
      <w:pPr>
        <w:pStyle w:val="Default"/>
        <w:spacing w:after="24"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6. Принцип </w:t>
      </w:r>
      <w:r w:rsidRPr="00412DEB">
        <w:rPr>
          <w:i/>
          <w:iCs/>
          <w:sz w:val="28"/>
          <w:szCs w:val="28"/>
        </w:rPr>
        <w:t>субъектного контроля</w:t>
      </w:r>
      <w:r w:rsidRPr="00412DEB">
        <w:rPr>
          <w:sz w:val="28"/>
          <w:szCs w:val="28"/>
        </w:rPr>
        <w:t xml:space="preserve">. Формирование у обучающихся способности субъективного контроля, когда все происходящее рассматривается как результат собственных усилий человека, этот уровень является показателем обращённости к себе - главному действующему лицу, субъекту собственной жизни. </w:t>
      </w:r>
    </w:p>
    <w:p w:rsidR="00327104" w:rsidRPr="00412DEB" w:rsidRDefault="00327104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7. Принцип </w:t>
      </w:r>
      <w:r w:rsidRPr="00412DEB">
        <w:rPr>
          <w:i/>
          <w:iCs/>
          <w:sz w:val="28"/>
          <w:szCs w:val="28"/>
        </w:rPr>
        <w:t>вариативности</w:t>
      </w:r>
      <w:r w:rsidRPr="00412DEB">
        <w:rPr>
          <w:sz w:val="28"/>
          <w:szCs w:val="28"/>
        </w:rPr>
        <w:t xml:space="preserve">. Использование различных технологий в содержании воспитания и форм работы с </w:t>
      </w:r>
      <w:proofErr w:type="gramStart"/>
      <w:r w:rsidRPr="00412DEB">
        <w:rPr>
          <w:sz w:val="28"/>
          <w:szCs w:val="28"/>
        </w:rPr>
        <w:t>обучающимися</w:t>
      </w:r>
      <w:proofErr w:type="gramEnd"/>
      <w:r w:rsidRPr="00412DEB">
        <w:rPr>
          <w:sz w:val="28"/>
          <w:szCs w:val="28"/>
        </w:rPr>
        <w:t xml:space="preserve">. </w:t>
      </w:r>
    </w:p>
    <w:p w:rsidR="00327104" w:rsidRPr="00412DEB" w:rsidRDefault="00327104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12DEB">
        <w:rPr>
          <w:sz w:val="28"/>
          <w:szCs w:val="28"/>
        </w:rPr>
        <w:t>МБ</w:t>
      </w:r>
      <w:r w:rsidR="008C71B3" w:rsidRPr="00412DEB">
        <w:rPr>
          <w:sz w:val="28"/>
          <w:szCs w:val="28"/>
        </w:rPr>
        <w:t>О</w:t>
      </w:r>
      <w:r w:rsidRPr="00412DEB">
        <w:rPr>
          <w:sz w:val="28"/>
          <w:szCs w:val="28"/>
        </w:rPr>
        <w:t>УДО «</w:t>
      </w:r>
      <w:r w:rsidR="008C71B3" w:rsidRPr="00412DEB">
        <w:rPr>
          <w:sz w:val="28"/>
          <w:szCs w:val="28"/>
        </w:rPr>
        <w:t xml:space="preserve">Ермаковская </w:t>
      </w:r>
      <w:r w:rsidRPr="00412DEB">
        <w:rPr>
          <w:sz w:val="28"/>
          <w:szCs w:val="28"/>
        </w:rPr>
        <w:t xml:space="preserve">СЮТ» гарантирует организацию жизнедеятельности детского и педагогического коллективов в соответствии с общепринятыми нравственными нормами человеческого общежития, правилами этикета; формирование у детей знаний о своих правах и механизмах их реализации в современном социуме; атмосферы терпимости, доброжелательности, уважения к человеческой личности, взаимопомощи, сотворчества в коллективной деятельности и содействия коллектива личностному успеху каждого учащегося. </w:t>
      </w:r>
      <w:proofErr w:type="gramEnd"/>
    </w:p>
    <w:p w:rsidR="00327104" w:rsidRPr="00412DEB" w:rsidRDefault="00327104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МБ</w:t>
      </w:r>
      <w:r w:rsidR="00930F77" w:rsidRPr="00412DEB">
        <w:rPr>
          <w:sz w:val="28"/>
          <w:szCs w:val="28"/>
        </w:rPr>
        <w:t>О</w:t>
      </w:r>
      <w:r w:rsidRPr="00412DEB">
        <w:rPr>
          <w:sz w:val="28"/>
          <w:szCs w:val="28"/>
        </w:rPr>
        <w:t>УДО «</w:t>
      </w:r>
      <w:r w:rsidR="00930F77" w:rsidRPr="00412DEB">
        <w:rPr>
          <w:sz w:val="28"/>
          <w:szCs w:val="28"/>
        </w:rPr>
        <w:t>Ермаковская СЮТ» гарантирует</w:t>
      </w:r>
      <w:r w:rsidRPr="00412DEB">
        <w:rPr>
          <w:sz w:val="28"/>
          <w:szCs w:val="28"/>
        </w:rPr>
        <w:t xml:space="preserve"> использование воспитательного потенциала дополнительных образовательных программ и </w:t>
      </w:r>
      <w:r w:rsidRPr="00412DEB">
        <w:rPr>
          <w:sz w:val="28"/>
          <w:szCs w:val="28"/>
        </w:rPr>
        <w:lastRenderedPageBreak/>
        <w:t>включение обучающихся в разнообразную, соответствующую их возрастным и индивидуальным особенностям деятельность.</w:t>
      </w:r>
    </w:p>
    <w:p w:rsidR="007D0719" w:rsidRPr="00412DEB" w:rsidRDefault="007D0719" w:rsidP="00FE505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Участие в конкурсах, фестивалях различных уровней, организация тематических выставок по всем направлениям деятельности мотивирует учащихся к творчеству и познанию. </w:t>
      </w:r>
      <w:r w:rsidR="005915C0" w:rsidRPr="00412DEB">
        <w:rPr>
          <w:sz w:val="28"/>
          <w:szCs w:val="28"/>
        </w:rPr>
        <w:t>Ежегодными традиционными мероприятиями различных уровней, организованными сотрудниками Ермаковской СЮТ стали:</w:t>
      </w:r>
      <w:r w:rsidRPr="00412DEB">
        <w:rPr>
          <w:sz w:val="28"/>
          <w:szCs w:val="28"/>
        </w:rPr>
        <w:t xml:space="preserve"> </w:t>
      </w:r>
    </w:p>
    <w:p w:rsidR="005915C0" w:rsidRPr="00412DEB" w:rsidRDefault="005915C0" w:rsidP="00237887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915C0" w:rsidRPr="00412DEB" w:rsidRDefault="00237887" w:rsidP="005915C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412DE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План</w:t>
      </w:r>
      <w:r w:rsidR="005915C0" w:rsidRPr="00412DE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 мероприятий МБОУДО «Ермаковская СЮТ»</w:t>
      </w:r>
    </w:p>
    <w:p w:rsidR="005915C0" w:rsidRPr="00412DEB" w:rsidRDefault="00AB2772" w:rsidP="005915C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412DE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на 2019-2020</w:t>
      </w:r>
      <w:r w:rsidR="005915C0" w:rsidRPr="00412DE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 учебный год</w:t>
      </w:r>
    </w:p>
    <w:p w:rsidR="006718E5" w:rsidRPr="00412DEB" w:rsidRDefault="006718E5" w:rsidP="006718E5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287"/>
        <w:gridCol w:w="2551"/>
        <w:gridCol w:w="2835"/>
      </w:tblGrid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Мероприятие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Сроки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Уровень 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Неделя открытых дверей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01-14  сентября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внутри учреждения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Всероссийский конкурс 2019 года «Безопасная дорога – детям»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17июня -30 сентября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всероссийский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Краевой этап конкурса юных инспекторов </w:t>
            </w:r>
            <w:r w:rsidR="00F1695C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движения «</w:t>
            </w:r>
            <w:proofErr w:type="gramStart"/>
            <w:r w:rsidR="00F1695C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Безопасное</w:t>
            </w:r>
            <w:proofErr w:type="gramEnd"/>
            <w:r w:rsidR="00F1695C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колесо-2019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сентябрь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краевой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(г. Красноярск)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Всероссийская</w:t>
            </w:r>
            <w:proofErr w:type="gram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интернет-олимпиада для школьников на знание правил дорожного движения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5-8 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</w:t>
            </w:r>
            <w:proofErr w:type="gram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л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–</w:t>
            </w:r>
            <w:proofErr w:type="gram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сентябрь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9-11 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кл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-сентябрь-октябрь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всероссийский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Неделя безопасности (эвакуация, беседы с детьми и родителями на тему:</w:t>
            </w:r>
            <w:proofErr w:type="gram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gram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«О недопустимости нахождения детей в местах, нахождение в которых может причинить вред»).</w:t>
            </w:r>
            <w:proofErr w:type="gramEnd"/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4 неделя месяца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внутри учреждения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4287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Соревнование по сборке модели в технике «Оригами»</w:t>
            </w:r>
          </w:p>
        </w:tc>
        <w:tc>
          <w:tcPr>
            <w:tcW w:w="2551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октябрь</w:t>
            </w:r>
          </w:p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внутри учреждения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(каникулярные)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4287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«Фигурная езда на мопедах и 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питбайках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октябрь</w:t>
            </w:r>
          </w:p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внутри учреждения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(каникулярные)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4287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Соревнование по созданию трехмерной модели с динамическими функциями «Юный конструктор»</w:t>
            </w:r>
          </w:p>
        </w:tc>
        <w:tc>
          <w:tcPr>
            <w:tcW w:w="2551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внутри учреждения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(каникулярные)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4287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Соревнование по шашкам</w:t>
            </w:r>
          </w:p>
        </w:tc>
        <w:tc>
          <w:tcPr>
            <w:tcW w:w="2551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октябрь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внутри учреждения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(каникулярные)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4287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Региональный чемпионат 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ЮниорПрофи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по мобильной робототехнике (дистанционный, отборочный этап)</w:t>
            </w:r>
          </w:p>
        </w:tc>
        <w:tc>
          <w:tcPr>
            <w:tcW w:w="2551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ноябрь</w:t>
            </w:r>
          </w:p>
        </w:tc>
        <w:tc>
          <w:tcPr>
            <w:tcW w:w="2835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региональный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Краевой молодежный форум «Научно-технический потенциал Сибири» (номинация «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Техносалон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»)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ноябрь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краевой, очный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(г. Красноярск)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Экскурсия по станции юных </w:t>
            </w:r>
            <w:r w:rsidRPr="00412DE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техников.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декабрь</w:t>
            </w:r>
          </w:p>
        </w:tc>
        <w:tc>
          <w:tcPr>
            <w:tcW w:w="2835" w:type="dxa"/>
            <w:vMerge w:val="restart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Внутри учреждения в 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рамках декады инвалидов (с 1-10 декабря)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13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Мастер-класс по 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легоконструированию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декабрь</w:t>
            </w:r>
          </w:p>
        </w:tc>
        <w:tc>
          <w:tcPr>
            <w:tcW w:w="2835" w:type="dxa"/>
            <w:vMerge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14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Мастер-класс по изготовлению моделей в технике оригами.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декабрь</w:t>
            </w:r>
          </w:p>
        </w:tc>
        <w:tc>
          <w:tcPr>
            <w:tcW w:w="2835" w:type="dxa"/>
            <w:vMerge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Соревнования по сборке металлического конструктора «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Техностарт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моделиста».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внутри учреждения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(каникулярные)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16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Соревнования по фигурному выпиливанию ручным лобзиком.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внутри учреждения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(каникулярные)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17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Соревнования роботов «Сумо»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внутри учреждения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(каникулярные)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18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Товарищеский турнир по шашкам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январь</w:t>
            </w:r>
          </w:p>
        </w:tc>
        <w:tc>
          <w:tcPr>
            <w:tcW w:w="2835" w:type="dxa"/>
            <w:shd w:val="clear" w:color="auto" w:fill="auto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внутри учреждения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(каникулярные)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19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Муниципальный этап краевого конкурса «Знатоки дорожных правил» 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январь-февраль</w:t>
            </w:r>
          </w:p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краевой уровень, школьный и муниципальный этапы 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Открытые районные соревнования «Зимний вираж» по техническому виду спорта  картингу 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декабрь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межрайонный 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пгт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  <w:proofErr w:type="gram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gram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Шушенское)</w:t>
            </w:r>
            <w:proofErr w:type="gramEnd"/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21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Межрайонные соревнования по картингу "Рождественская гонка".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январь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межрайонный 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пгт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  <w:proofErr w:type="gram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gram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Шушенское)</w:t>
            </w:r>
            <w:proofErr w:type="gramEnd"/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22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Тестирование знаний по правилам пешеходного движения в рамках краевого проекта «Отцовский патруль»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февраль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23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Краевой молодежный форум «Научно-технический потенциал Сибири» (номинация  «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Техносалон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»)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март</w:t>
            </w:r>
          </w:p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Краевой уровень, муниципальный этап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24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Межрайонные соревнования по техническим видам спорта (картинг)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«Весенний лед» 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март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межрайонный 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пгт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  <w:proofErr w:type="gram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gram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Шушенское)</w:t>
            </w:r>
            <w:proofErr w:type="gramEnd"/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25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Всероссийская добровольная интернет-акция «Безопасность детей на дорогах» по профилактике детского дорожно-транспортного травматизма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март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Всероссийский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26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Краевой молодежный форум «Научно-технический потенциал Сибири» (номинация  «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Техносалон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»)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апрель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краевой уровень, зональный этап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(г. Минусинск)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27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Краевой конкурс юных 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инспекторов движения «</w:t>
            </w:r>
            <w:proofErr w:type="gram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Безопасное</w:t>
            </w:r>
            <w:proofErr w:type="gram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колесо-2019»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краевой уровень, 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школьный этап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28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Выставка детского технического творчества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май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муниципальный 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29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Краевой конкурс юных инспекторов движения «</w:t>
            </w:r>
            <w:proofErr w:type="gram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Безопасное</w:t>
            </w:r>
            <w:proofErr w:type="gram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колесо-2019»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май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краевой уровень,</w:t>
            </w:r>
          </w:p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муниципальный этап</w:t>
            </w:r>
          </w:p>
        </w:tc>
      </w:tr>
      <w:tr w:rsidR="00AB2772" w:rsidRPr="00412DEB" w:rsidTr="00FE505C"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30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Краевой фестиваль спортивно-технического творчества «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ТехноСтарт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» по картингу 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июнь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краевой 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п.г.т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. Шушенское)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B2772" w:rsidRPr="00412DEB" w:rsidTr="00FE505C">
        <w:trPr>
          <w:trHeight w:val="2363"/>
        </w:trPr>
        <w:tc>
          <w:tcPr>
            <w:tcW w:w="783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31</w:t>
            </w:r>
          </w:p>
        </w:tc>
        <w:tc>
          <w:tcPr>
            <w:tcW w:w="4287" w:type="dxa"/>
          </w:tcPr>
          <w:p w:rsidR="00AB2772" w:rsidRPr="00412DEB" w:rsidRDefault="00AB2772" w:rsidP="00AB2772">
            <w:pPr>
              <w:widowControl/>
              <w:suppressAutoHyphens w:val="0"/>
              <w:spacing w:after="20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Работа площадок: Игры в шашки, изготовление бумажных моделей в технике «Оригами», фигурное выпиливание ручным лобзиком, изготовление моделей из металлического конструктора, «Мастерская 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Самоделкина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», учебная езда на 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питбайках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и картах, спортивные игры, эстафеты</w:t>
            </w:r>
          </w:p>
        </w:tc>
        <w:tc>
          <w:tcPr>
            <w:tcW w:w="2551" w:type="dxa"/>
          </w:tcPr>
          <w:p w:rsidR="00AB2772" w:rsidRPr="00412DEB" w:rsidRDefault="00AB2772" w:rsidP="00AB27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август</w:t>
            </w:r>
          </w:p>
        </w:tc>
        <w:tc>
          <w:tcPr>
            <w:tcW w:w="2835" w:type="dxa"/>
          </w:tcPr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сельский</w:t>
            </w:r>
          </w:p>
          <w:p w:rsidR="00AB2772" w:rsidRPr="00412DEB" w:rsidRDefault="00AB2772" w:rsidP="00AB27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(мероприятия в рамках муниципальной межведомственной акции «Дети!</w:t>
            </w:r>
            <w:proofErr w:type="gram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gram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Лето!» летне</w:t>
            </w:r>
            <w:r w:rsidR="00F1695C"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й оздоровительной кампании -2020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)</w:t>
            </w:r>
            <w:proofErr w:type="gramEnd"/>
          </w:p>
        </w:tc>
      </w:tr>
    </w:tbl>
    <w:p w:rsidR="00327104" w:rsidRPr="00412DEB" w:rsidRDefault="00327104" w:rsidP="00F95886">
      <w:pPr>
        <w:pStyle w:val="Default"/>
        <w:jc w:val="both"/>
        <w:rPr>
          <w:sz w:val="28"/>
          <w:szCs w:val="28"/>
        </w:rPr>
      </w:pPr>
    </w:p>
    <w:p w:rsidR="00412DEB" w:rsidRDefault="007C7424" w:rsidP="00602763">
      <w:pPr>
        <w:pStyle w:val="Default"/>
        <w:rPr>
          <w:b/>
          <w:bCs/>
          <w:sz w:val="28"/>
          <w:szCs w:val="28"/>
        </w:rPr>
      </w:pPr>
      <w:r w:rsidRPr="00412DEB">
        <w:rPr>
          <w:b/>
          <w:bCs/>
          <w:sz w:val="28"/>
          <w:szCs w:val="28"/>
        </w:rPr>
        <w:tab/>
      </w:r>
    </w:p>
    <w:p w:rsidR="00412DEB" w:rsidRDefault="00412DEB" w:rsidP="00602763">
      <w:pPr>
        <w:pStyle w:val="Default"/>
        <w:rPr>
          <w:b/>
          <w:bCs/>
          <w:sz w:val="28"/>
          <w:szCs w:val="28"/>
        </w:rPr>
      </w:pPr>
    </w:p>
    <w:p w:rsidR="00327104" w:rsidRPr="00412DEB" w:rsidRDefault="007C7424" w:rsidP="00412DEB">
      <w:pPr>
        <w:pStyle w:val="Default"/>
        <w:jc w:val="center"/>
        <w:rPr>
          <w:sz w:val="28"/>
          <w:szCs w:val="28"/>
        </w:rPr>
      </w:pPr>
      <w:r w:rsidRPr="00412DEB">
        <w:rPr>
          <w:b/>
          <w:bCs/>
          <w:sz w:val="28"/>
          <w:szCs w:val="28"/>
        </w:rPr>
        <w:t>7</w:t>
      </w:r>
      <w:r w:rsidR="00327104" w:rsidRPr="00412DEB">
        <w:rPr>
          <w:b/>
          <w:bCs/>
          <w:sz w:val="28"/>
          <w:szCs w:val="28"/>
        </w:rPr>
        <w:t xml:space="preserve">. </w:t>
      </w:r>
      <w:r w:rsidRPr="00412DEB">
        <w:rPr>
          <w:b/>
          <w:bCs/>
          <w:sz w:val="28"/>
          <w:szCs w:val="28"/>
        </w:rPr>
        <w:t>Кадровое и методическое обеспечение образовательного процесса</w:t>
      </w:r>
    </w:p>
    <w:p w:rsidR="00930F77" w:rsidRPr="00412DEB" w:rsidRDefault="00930F77" w:rsidP="00F95886">
      <w:pPr>
        <w:pStyle w:val="Default"/>
        <w:jc w:val="both"/>
        <w:rPr>
          <w:sz w:val="28"/>
          <w:szCs w:val="28"/>
        </w:rPr>
      </w:pPr>
    </w:p>
    <w:p w:rsidR="00327104" w:rsidRPr="00412DEB" w:rsidRDefault="00327104" w:rsidP="00930F7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12DEB">
        <w:rPr>
          <w:sz w:val="28"/>
          <w:szCs w:val="28"/>
        </w:rPr>
        <w:t>Деятельность МБ</w:t>
      </w:r>
      <w:r w:rsidR="00930F77" w:rsidRPr="00412DEB">
        <w:rPr>
          <w:sz w:val="28"/>
          <w:szCs w:val="28"/>
        </w:rPr>
        <w:t>О</w:t>
      </w:r>
      <w:r w:rsidRPr="00412DEB">
        <w:rPr>
          <w:sz w:val="28"/>
          <w:szCs w:val="28"/>
        </w:rPr>
        <w:t>УДО «</w:t>
      </w:r>
      <w:r w:rsidR="00930F77" w:rsidRPr="00412DEB">
        <w:rPr>
          <w:sz w:val="28"/>
          <w:szCs w:val="28"/>
        </w:rPr>
        <w:t xml:space="preserve">Ермаковская </w:t>
      </w:r>
      <w:r w:rsidRPr="00412DEB">
        <w:rPr>
          <w:sz w:val="28"/>
          <w:szCs w:val="28"/>
        </w:rPr>
        <w:t>СЮТ», как и деятельность других учреждений дополнительного образования детей находится в прямой зависимости от кадрового потенциала. Реализация учебного плана МБ</w:t>
      </w:r>
      <w:r w:rsidR="00930F77" w:rsidRPr="00412DEB">
        <w:rPr>
          <w:sz w:val="28"/>
          <w:szCs w:val="28"/>
        </w:rPr>
        <w:t>ОУ</w:t>
      </w:r>
      <w:r w:rsidRPr="00412DEB">
        <w:rPr>
          <w:sz w:val="28"/>
          <w:szCs w:val="28"/>
        </w:rPr>
        <w:t>ДО «</w:t>
      </w:r>
      <w:r w:rsidR="00930F77" w:rsidRPr="00412DEB">
        <w:rPr>
          <w:sz w:val="28"/>
          <w:szCs w:val="28"/>
        </w:rPr>
        <w:t xml:space="preserve">Ермаковская </w:t>
      </w:r>
      <w:r w:rsidRPr="00412DEB">
        <w:rPr>
          <w:sz w:val="28"/>
          <w:szCs w:val="28"/>
        </w:rPr>
        <w:t xml:space="preserve">СЮТ» </w:t>
      </w:r>
      <w:r w:rsidRPr="00412DEB">
        <w:rPr>
          <w:color w:val="auto"/>
          <w:sz w:val="28"/>
          <w:szCs w:val="28"/>
        </w:rPr>
        <w:t>обеспечена необходимыми кадрам</w:t>
      </w:r>
      <w:r w:rsidR="00930F77" w:rsidRPr="00412DEB">
        <w:rPr>
          <w:color w:val="auto"/>
          <w:sz w:val="28"/>
          <w:szCs w:val="28"/>
        </w:rPr>
        <w:t>и соответствующей квалификации.</w:t>
      </w:r>
    </w:p>
    <w:p w:rsidR="00327104" w:rsidRPr="00412DEB" w:rsidRDefault="00327104" w:rsidP="00652614">
      <w:pPr>
        <w:pStyle w:val="Default"/>
        <w:spacing w:line="0" w:lineRule="atLeast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1659"/>
      </w:tblGrid>
      <w:tr w:rsidR="00652614" w:rsidRPr="00412DEB" w:rsidTr="00652614">
        <w:trPr>
          <w:trHeight w:val="643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spacing w:line="0" w:lineRule="atLeast"/>
              <w:jc w:val="center"/>
              <w:rPr>
                <w:color w:val="auto"/>
                <w:sz w:val="28"/>
                <w:szCs w:val="28"/>
              </w:rPr>
            </w:pPr>
            <w:r w:rsidRPr="00412DEB">
              <w:rPr>
                <w:color w:val="auto"/>
                <w:sz w:val="28"/>
                <w:szCs w:val="28"/>
              </w:rPr>
              <w:t>Характеристика педагогического коллектива</w:t>
            </w:r>
          </w:p>
        </w:tc>
        <w:tc>
          <w:tcPr>
            <w:tcW w:w="1659" w:type="dxa"/>
          </w:tcPr>
          <w:p w:rsidR="00652614" w:rsidRPr="00412DEB" w:rsidRDefault="00652614" w:rsidP="00652614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Количество чел/%</w:t>
            </w:r>
          </w:p>
        </w:tc>
      </w:tr>
      <w:tr w:rsidR="00652614" w:rsidRPr="00412DEB" w:rsidTr="00652614">
        <w:trPr>
          <w:trHeight w:val="314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spacing w:line="0" w:lineRule="atLeas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659" w:type="dxa"/>
          </w:tcPr>
          <w:p w:rsidR="00652614" w:rsidRPr="00F75729" w:rsidRDefault="00412DEB" w:rsidP="00652614">
            <w:pPr>
              <w:pStyle w:val="Default"/>
              <w:spacing w:line="0" w:lineRule="atLeast"/>
              <w:rPr>
                <w:sz w:val="28"/>
                <w:szCs w:val="28"/>
              </w:rPr>
            </w:pPr>
            <w:r w:rsidRPr="00F75729">
              <w:rPr>
                <w:sz w:val="28"/>
                <w:szCs w:val="28"/>
              </w:rPr>
              <w:t>8</w:t>
            </w:r>
          </w:p>
        </w:tc>
      </w:tr>
      <w:tr w:rsidR="00652614" w:rsidRPr="00412DEB" w:rsidTr="00652614">
        <w:trPr>
          <w:trHeight w:val="957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659" w:type="dxa"/>
          </w:tcPr>
          <w:p w:rsidR="00652614" w:rsidRPr="00F75729" w:rsidRDefault="006E208D" w:rsidP="00652614">
            <w:pPr>
              <w:pStyle w:val="Default"/>
              <w:rPr>
                <w:sz w:val="28"/>
                <w:szCs w:val="28"/>
              </w:rPr>
            </w:pPr>
            <w:r w:rsidRPr="00F75729">
              <w:rPr>
                <w:sz w:val="28"/>
                <w:szCs w:val="28"/>
              </w:rPr>
              <w:t>6/75</w:t>
            </w:r>
            <w:r w:rsidR="00652614" w:rsidRPr="00F75729">
              <w:rPr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1272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</w:tcPr>
          <w:p w:rsidR="00652614" w:rsidRPr="00412DEB" w:rsidRDefault="006E208D" w:rsidP="006E208D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5</w:t>
            </w:r>
            <w:r w:rsidR="00652614" w:rsidRPr="00412DEB">
              <w:rPr>
                <w:sz w:val="28"/>
                <w:szCs w:val="28"/>
              </w:rPr>
              <w:t>/</w:t>
            </w:r>
            <w:r w:rsidRPr="00412DEB">
              <w:rPr>
                <w:sz w:val="28"/>
                <w:szCs w:val="28"/>
              </w:rPr>
              <w:t>62,5</w:t>
            </w:r>
            <w:r w:rsidR="00652614" w:rsidRPr="00412DEB">
              <w:rPr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957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</w:tcPr>
          <w:p w:rsidR="00652614" w:rsidRPr="00412DEB" w:rsidRDefault="00652614" w:rsidP="006E208D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2/</w:t>
            </w:r>
            <w:r w:rsidR="006E208D" w:rsidRPr="00412DEB">
              <w:rPr>
                <w:sz w:val="28"/>
                <w:szCs w:val="28"/>
              </w:rPr>
              <w:t>25</w:t>
            </w:r>
            <w:r w:rsidRPr="00412DEB">
              <w:rPr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1287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lastRenderedPageBreak/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0/0%</w:t>
            </w:r>
          </w:p>
        </w:tc>
      </w:tr>
      <w:tr w:rsidR="00652614" w:rsidRPr="00412DEB" w:rsidTr="00652614">
        <w:trPr>
          <w:trHeight w:val="1272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</w:tcPr>
          <w:p w:rsidR="00652614" w:rsidRPr="00412DEB" w:rsidRDefault="006E208D" w:rsidP="006E208D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5</w:t>
            </w:r>
            <w:r w:rsidR="00652614" w:rsidRPr="00412DEB">
              <w:rPr>
                <w:sz w:val="28"/>
                <w:szCs w:val="28"/>
              </w:rPr>
              <w:t>/</w:t>
            </w:r>
            <w:r w:rsidRPr="00412DEB">
              <w:rPr>
                <w:sz w:val="28"/>
                <w:szCs w:val="28"/>
              </w:rPr>
              <w:t>62,5</w:t>
            </w:r>
            <w:r w:rsidR="00652614" w:rsidRPr="00412DEB">
              <w:rPr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329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1659" w:type="dxa"/>
          </w:tcPr>
          <w:p w:rsidR="00652614" w:rsidRPr="00412DEB" w:rsidRDefault="006E208D" w:rsidP="006E208D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2</w:t>
            </w:r>
            <w:r w:rsidR="00652614" w:rsidRPr="00412DEB">
              <w:rPr>
                <w:sz w:val="28"/>
                <w:szCs w:val="28"/>
              </w:rPr>
              <w:t>/</w:t>
            </w:r>
            <w:r w:rsidRPr="00412DEB">
              <w:rPr>
                <w:sz w:val="28"/>
                <w:szCs w:val="28"/>
              </w:rPr>
              <w:t>25</w:t>
            </w:r>
            <w:r w:rsidR="00652614" w:rsidRPr="00412DEB">
              <w:rPr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314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1659" w:type="dxa"/>
          </w:tcPr>
          <w:p w:rsidR="00652614" w:rsidRPr="00412DEB" w:rsidRDefault="00652614" w:rsidP="006E208D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3/</w:t>
            </w:r>
            <w:r w:rsidR="006E208D" w:rsidRPr="00412DEB">
              <w:rPr>
                <w:sz w:val="28"/>
                <w:szCs w:val="28"/>
              </w:rPr>
              <w:t>37,5</w:t>
            </w:r>
            <w:r w:rsidRPr="00412DEB">
              <w:rPr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628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Численность/удельный вес численности педагогических работников, педагогический стаж которых составляет:</w:t>
            </w:r>
          </w:p>
        </w:tc>
        <w:tc>
          <w:tcPr>
            <w:tcW w:w="1659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</w:p>
        </w:tc>
      </w:tr>
      <w:tr w:rsidR="00652614" w:rsidRPr="00412DEB" w:rsidTr="00652614">
        <w:trPr>
          <w:trHeight w:val="314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До 5 лет</w:t>
            </w:r>
          </w:p>
        </w:tc>
        <w:tc>
          <w:tcPr>
            <w:tcW w:w="1659" w:type="dxa"/>
          </w:tcPr>
          <w:p w:rsidR="00652614" w:rsidRPr="00412DEB" w:rsidRDefault="00412DEB" w:rsidP="006E20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2614" w:rsidRPr="00412DEB">
              <w:rPr>
                <w:sz w:val="28"/>
                <w:szCs w:val="28"/>
              </w:rPr>
              <w:t>/</w:t>
            </w:r>
            <w:r w:rsidR="00F75729" w:rsidRPr="00F75729">
              <w:rPr>
                <w:sz w:val="28"/>
                <w:szCs w:val="28"/>
              </w:rPr>
              <w:t>37,5</w:t>
            </w:r>
            <w:r w:rsidR="00652614" w:rsidRPr="00F75729">
              <w:rPr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329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Свыше 30 лет</w:t>
            </w:r>
          </w:p>
        </w:tc>
        <w:tc>
          <w:tcPr>
            <w:tcW w:w="1659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0/0%</w:t>
            </w:r>
          </w:p>
        </w:tc>
      </w:tr>
      <w:tr w:rsidR="00652614" w:rsidRPr="00412DEB" w:rsidTr="00652614">
        <w:trPr>
          <w:trHeight w:val="957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</w:tcPr>
          <w:p w:rsidR="00652614" w:rsidRPr="00412DEB" w:rsidRDefault="00652614" w:rsidP="006E208D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1/</w:t>
            </w:r>
            <w:r w:rsidR="006E208D" w:rsidRPr="00412DEB">
              <w:rPr>
                <w:sz w:val="28"/>
                <w:szCs w:val="28"/>
              </w:rPr>
              <w:t>12,5</w:t>
            </w:r>
            <w:r w:rsidRPr="00412DEB">
              <w:rPr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957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0/0%</w:t>
            </w:r>
          </w:p>
        </w:tc>
      </w:tr>
      <w:tr w:rsidR="00652614" w:rsidRPr="00412DEB" w:rsidTr="00652614">
        <w:trPr>
          <w:trHeight w:val="2244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proofErr w:type="gramStart"/>
            <w:r w:rsidRPr="00412DEB">
              <w:rPr>
                <w:sz w:val="28"/>
                <w:szCs w:val="28"/>
              </w:rPr>
              <w:t>Численность/удельный вес численности педагогических и административных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 и административных работников</w:t>
            </w:r>
            <w:proofErr w:type="gramEnd"/>
          </w:p>
        </w:tc>
        <w:tc>
          <w:tcPr>
            <w:tcW w:w="1659" w:type="dxa"/>
          </w:tcPr>
          <w:p w:rsidR="00652614" w:rsidRPr="00412DEB" w:rsidRDefault="00652614" w:rsidP="007C742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5/</w:t>
            </w:r>
            <w:r w:rsidR="007C7424" w:rsidRPr="00412DEB">
              <w:rPr>
                <w:sz w:val="28"/>
                <w:szCs w:val="28"/>
              </w:rPr>
              <w:t>62,5</w:t>
            </w:r>
            <w:r w:rsidRPr="00412DEB">
              <w:rPr>
                <w:sz w:val="28"/>
                <w:szCs w:val="28"/>
              </w:rPr>
              <w:t>%</w:t>
            </w:r>
          </w:p>
        </w:tc>
      </w:tr>
      <w:tr w:rsidR="00652614" w:rsidRPr="00412DEB" w:rsidTr="00652614">
        <w:trPr>
          <w:trHeight w:val="957"/>
        </w:trPr>
        <w:tc>
          <w:tcPr>
            <w:tcW w:w="8330" w:type="dxa"/>
          </w:tcPr>
          <w:p w:rsidR="00652614" w:rsidRPr="00412DEB" w:rsidRDefault="00652614" w:rsidP="0065261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 в общей численности педагогических работников</w:t>
            </w:r>
          </w:p>
        </w:tc>
        <w:tc>
          <w:tcPr>
            <w:tcW w:w="1659" w:type="dxa"/>
          </w:tcPr>
          <w:p w:rsidR="00652614" w:rsidRPr="00412DEB" w:rsidRDefault="00652614" w:rsidP="007C742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1/</w:t>
            </w:r>
            <w:r w:rsidR="007C7424" w:rsidRPr="00412DEB">
              <w:rPr>
                <w:sz w:val="28"/>
                <w:szCs w:val="28"/>
              </w:rPr>
              <w:t>12,5</w:t>
            </w:r>
            <w:r w:rsidRPr="00412DEB">
              <w:rPr>
                <w:sz w:val="28"/>
                <w:szCs w:val="28"/>
              </w:rPr>
              <w:t>%</w:t>
            </w:r>
          </w:p>
        </w:tc>
      </w:tr>
    </w:tbl>
    <w:p w:rsidR="00652614" w:rsidRPr="00412DEB" w:rsidRDefault="00652614" w:rsidP="00F95886">
      <w:pPr>
        <w:pStyle w:val="Default"/>
        <w:jc w:val="both"/>
        <w:rPr>
          <w:sz w:val="28"/>
          <w:szCs w:val="28"/>
        </w:rPr>
      </w:pPr>
    </w:p>
    <w:p w:rsidR="00EE6D44" w:rsidRPr="00412DEB" w:rsidRDefault="00EE6D44" w:rsidP="00EA7BB1">
      <w:pPr>
        <w:pStyle w:val="Default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Принципиальная педагогическая установка МБ</w:t>
      </w:r>
      <w:r w:rsidR="00EA7BB1" w:rsidRPr="00412DEB">
        <w:rPr>
          <w:sz w:val="28"/>
          <w:szCs w:val="28"/>
        </w:rPr>
        <w:t>О</w:t>
      </w:r>
      <w:r w:rsidRPr="00412DEB">
        <w:rPr>
          <w:sz w:val="28"/>
          <w:szCs w:val="28"/>
        </w:rPr>
        <w:t>УДО «</w:t>
      </w:r>
      <w:r w:rsidR="00EA7BB1" w:rsidRPr="00412DEB">
        <w:rPr>
          <w:sz w:val="28"/>
          <w:szCs w:val="28"/>
        </w:rPr>
        <w:t xml:space="preserve">Ермаковская </w:t>
      </w:r>
      <w:r w:rsidRPr="00412DEB">
        <w:rPr>
          <w:sz w:val="28"/>
          <w:szCs w:val="28"/>
        </w:rPr>
        <w:t xml:space="preserve">СЮТ» — такое воспитание и обучение ребенка, при котором знания не самоцель, а средство формирования и совершенствования всех граней личности: интеллекта, практического ума, трудолюбия, физического развития, характера и воли к самовыражению и самореализации. </w:t>
      </w:r>
    </w:p>
    <w:p w:rsidR="00DA2543" w:rsidRPr="00412DEB" w:rsidRDefault="00EE6D44" w:rsidP="00DA2543">
      <w:pPr>
        <w:pStyle w:val="Default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 xml:space="preserve">Действующая на станции юных техников методическая служба, призвана помочь педагогам в методическом обеспечении образовательного процесса, с точки зрения содержания деятельности педагога разнообразными методическими средствами, оснащающими и способствующими более эффективной реализации образовательной программы. </w:t>
      </w:r>
    </w:p>
    <w:p w:rsidR="00EE6D44" w:rsidRPr="00412DEB" w:rsidRDefault="00EE6D44" w:rsidP="00F95886">
      <w:pPr>
        <w:pStyle w:val="Default"/>
        <w:jc w:val="both"/>
        <w:rPr>
          <w:sz w:val="28"/>
          <w:szCs w:val="28"/>
        </w:rPr>
      </w:pPr>
    </w:p>
    <w:p w:rsidR="00722B7F" w:rsidRPr="00412DEB" w:rsidRDefault="007C7424" w:rsidP="00F95886">
      <w:pPr>
        <w:pStyle w:val="Default"/>
        <w:jc w:val="both"/>
        <w:rPr>
          <w:b/>
          <w:bCs/>
          <w:sz w:val="28"/>
          <w:szCs w:val="28"/>
        </w:rPr>
      </w:pPr>
      <w:r w:rsidRPr="00412DEB">
        <w:rPr>
          <w:b/>
          <w:bCs/>
          <w:sz w:val="28"/>
          <w:szCs w:val="28"/>
        </w:rPr>
        <w:tab/>
        <w:t>8</w:t>
      </w:r>
      <w:r w:rsidR="00EE6D44" w:rsidRPr="00412DEB">
        <w:rPr>
          <w:b/>
          <w:bCs/>
          <w:sz w:val="28"/>
          <w:szCs w:val="28"/>
        </w:rPr>
        <w:t xml:space="preserve">. </w:t>
      </w:r>
      <w:r w:rsidRPr="00412DEB">
        <w:rPr>
          <w:b/>
          <w:bCs/>
          <w:sz w:val="28"/>
          <w:szCs w:val="28"/>
        </w:rPr>
        <w:t xml:space="preserve">Контроль образовательного процесса </w:t>
      </w:r>
    </w:p>
    <w:p w:rsidR="00EE6D44" w:rsidRPr="00412DEB" w:rsidRDefault="00EE6D44" w:rsidP="00722B7F">
      <w:pPr>
        <w:pStyle w:val="Default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Субъекты дополнительного образования -</w:t>
      </w:r>
      <w:r w:rsidR="00722B7F" w:rsidRPr="00412DEB">
        <w:rPr>
          <w:sz w:val="28"/>
          <w:szCs w:val="28"/>
        </w:rPr>
        <w:t xml:space="preserve"> </w:t>
      </w:r>
      <w:r w:rsidRPr="00412DEB">
        <w:rPr>
          <w:sz w:val="28"/>
          <w:szCs w:val="28"/>
        </w:rPr>
        <w:t xml:space="preserve">педагоги, дети, их родители (законные представители) исходят из того, что при реализации образовательной программы должны быть обеспечены определенные результаты и качество педагогической деятельности. </w:t>
      </w:r>
    </w:p>
    <w:p w:rsidR="00EE6D44" w:rsidRPr="00412DEB" w:rsidRDefault="00EE6D44" w:rsidP="00B81E62">
      <w:pPr>
        <w:pStyle w:val="Default"/>
        <w:ind w:firstLine="708"/>
        <w:jc w:val="both"/>
        <w:rPr>
          <w:color w:val="00B050"/>
          <w:sz w:val="28"/>
          <w:szCs w:val="28"/>
        </w:rPr>
      </w:pPr>
      <w:r w:rsidRPr="00412DEB">
        <w:rPr>
          <w:sz w:val="28"/>
          <w:szCs w:val="28"/>
        </w:rPr>
        <w:lastRenderedPageBreak/>
        <w:t>Проблема отслеживания качества образовательной деятельности требует определенности в оценке ее результативности и качества осуществления. Все реализуемые программы дополнительного образования МБ</w:t>
      </w:r>
      <w:r w:rsidR="00722B7F" w:rsidRPr="00412DEB">
        <w:rPr>
          <w:sz w:val="28"/>
          <w:szCs w:val="28"/>
        </w:rPr>
        <w:t>ОУ</w:t>
      </w:r>
      <w:r w:rsidRPr="00412DEB">
        <w:rPr>
          <w:sz w:val="28"/>
          <w:szCs w:val="28"/>
        </w:rPr>
        <w:t>ДО «</w:t>
      </w:r>
      <w:r w:rsidR="00722B7F" w:rsidRPr="00412DEB">
        <w:rPr>
          <w:sz w:val="28"/>
          <w:szCs w:val="28"/>
        </w:rPr>
        <w:t xml:space="preserve">Ермаковская </w:t>
      </w:r>
      <w:r w:rsidRPr="00412DEB">
        <w:rPr>
          <w:sz w:val="28"/>
          <w:szCs w:val="28"/>
        </w:rPr>
        <w:t xml:space="preserve">СЮТ» обеспечены контрольно-диагностическим инструментарием. </w:t>
      </w:r>
      <w:r w:rsidR="00B81E62" w:rsidRPr="00412DEB">
        <w:rPr>
          <w:color w:val="auto"/>
          <w:sz w:val="28"/>
          <w:szCs w:val="28"/>
        </w:rPr>
        <w:t xml:space="preserve">Проведение контроля достижений планируемых результатов освоения дополнительной  общеобразовательной программы (дополнительной  общеразвивающей) предусматривает организацию </w:t>
      </w:r>
      <w:r w:rsidR="007C7424" w:rsidRPr="00412DEB">
        <w:rPr>
          <w:color w:val="auto"/>
          <w:sz w:val="28"/>
          <w:szCs w:val="28"/>
        </w:rPr>
        <w:t xml:space="preserve">текущей, </w:t>
      </w:r>
      <w:r w:rsidR="00B81E62" w:rsidRPr="00412DEB">
        <w:rPr>
          <w:color w:val="auto"/>
          <w:sz w:val="28"/>
          <w:szCs w:val="28"/>
        </w:rPr>
        <w:t xml:space="preserve">промежуточной  и итоговой аттестации согласно положению «Формы, периодичность и порядок текущего контроля успеваемости и промежуточной аттестации». </w:t>
      </w:r>
      <w:r w:rsidRPr="00412DEB">
        <w:rPr>
          <w:sz w:val="28"/>
          <w:szCs w:val="28"/>
        </w:rPr>
        <w:t>В рамках аттестации проводятся: выст</w:t>
      </w:r>
      <w:r w:rsidR="00722B7F" w:rsidRPr="00412DEB">
        <w:rPr>
          <w:sz w:val="28"/>
          <w:szCs w:val="28"/>
        </w:rPr>
        <w:t>авки,</w:t>
      </w:r>
      <w:r w:rsidRPr="00412DEB">
        <w:rPr>
          <w:sz w:val="28"/>
          <w:szCs w:val="28"/>
        </w:rPr>
        <w:t xml:space="preserve"> соревнования, тестирования, зачеты и другие. Критерии оценки для каждого уровня разрабатывают педагоги в соответствии с образовательной программой. Каждый педагог выбирает такую форму, которая позволит ребенку максимально проявить и показать свои знания, умения и способности. </w:t>
      </w:r>
    </w:p>
    <w:p w:rsidR="00CA2C90" w:rsidRPr="00412DEB" w:rsidRDefault="00EE6D44" w:rsidP="00941189">
      <w:pPr>
        <w:pStyle w:val="Default"/>
        <w:ind w:firstLine="708"/>
        <w:jc w:val="both"/>
        <w:rPr>
          <w:sz w:val="28"/>
          <w:szCs w:val="28"/>
        </w:rPr>
      </w:pPr>
      <w:r w:rsidRPr="00412DEB">
        <w:rPr>
          <w:sz w:val="28"/>
          <w:szCs w:val="28"/>
        </w:rPr>
        <w:t>Определена система внутриучрежденческого контроля, дающая возможность эффективного</w:t>
      </w:r>
      <w:r w:rsidR="00934EA0" w:rsidRPr="00412DEB">
        <w:rPr>
          <w:sz w:val="28"/>
          <w:szCs w:val="28"/>
        </w:rPr>
        <w:t xml:space="preserve"> прогнозирования и проектирования деятельности учреждения, структурных подразделений и отдельных сотрудников, выявления фактически полученных результатов, успехов и недостатков, корректирования работы. Важной ролью в системе управления качеством образования является посещение занятий администрацией учреждения, цель которого </w:t>
      </w:r>
      <w:proofErr w:type="gramStart"/>
      <w:r w:rsidR="00934EA0" w:rsidRPr="00412DEB">
        <w:rPr>
          <w:sz w:val="28"/>
          <w:szCs w:val="28"/>
        </w:rPr>
        <w:t>—с</w:t>
      </w:r>
      <w:proofErr w:type="gramEnd"/>
      <w:r w:rsidR="00934EA0" w:rsidRPr="00412DEB">
        <w:rPr>
          <w:sz w:val="28"/>
          <w:szCs w:val="28"/>
        </w:rPr>
        <w:t>овершенствование профессиональной и методической компетентности педагога.</w:t>
      </w:r>
    </w:p>
    <w:p w:rsidR="007C7424" w:rsidRPr="00412DEB" w:rsidRDefault="007C7424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412DEB">
        <w:rPr>
          <w:sz w:val="28"/>
          <w:szCs w:val="28"/>
        </w:rPr>
        <w:br w:type="page"/>
      </w:r>
    </w:p>
    <w:p w:rsidR="00B86668" w:rsidRPr="00412DEB" w:rsidRDefault="00B86668">
      <w:pPr>
        <w:widowControl/>
        <w:suppressAutoHyphens w:val="0"/>
        <w:spacing w:after="200" w:line="276" w:lineRule="auto"/>
        <w:rPr>
          <w:sz w:val="28"/>
          <w:szCs w:val="28"/>
        </w:rPr>
        <w:sectPr w:rsidR="00B86668" w:rsidRPr="00412DEB" w:rsidSect="00506F3E">
          <w:footerReference w:type="default" r:id="rId10"/>
          <w:pgSz w:w="11906" w:h="17338"/>
          <w:pgMar w:top="709" w:right="850" w:bottom="426" w:left="1134" w:header="720" w:footer="720" w:gutter="0"/>
          <w:cols w:space="720"/>
          <w:noEndnote/>
          <w:titlePg/>
          <w:docGrid w:linePitch="272"/>
        </w:sectPr>
      </w:pPr>
    </w:p>
    <w:tbl>
      <w:tblPr>
        <w:tblStyle w:val="a3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1125"/>
        <w:gridCol w:w="2328"/>
        <w:gridCol w:w="2324"/>
        <w:gridCol w:w="1775"/>
        <w:gridCol w:w="1985"/>
        <w:gridCol w:w="2361"/>
        <w:gridCol w:w="1644"/>
        <w:gridCol w:w="1744"/>
      </w:tblGrid>
      <w:tr w:rsidR="00810613" w:rsidRPr="00412DEB" w:rsidTr="0040530A">
        <w:tc>
          <w:tcPr>
            <w:tcW w:w="1125" w:type="dxa"/>
          </w:tcPr>
          <w:p w:rsidR="00810613" w:rsidRPr="00936C2E" w:rsidRDefault="000D6BD0" w:rsidP="0040530A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65.55pt;margin-top:-29.75pt;width:649.5pt;height:26.25pt;z-index:251663360" stroked="f">
                  <v:textbox style="mso-next-textbox:#_x0000_s1031">
                    <w:txbxContent>
                      <w:p w:rsidR="000D6BD0" w:rsidRPr="00C35C04" w:rsidRDefault="000D6BD0" w:rsidP="0040530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C35C04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План-гра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фик внутреннего контроля на 2019-2020</w:t>
                        </w:r>
                        <w:r w:rsidRPr="00C35C04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 xml:space="preserve"> учебный год</w:t>
                        </w:r>
                      </w:p>
                    </w:txbxContent>
                  </v:textbox>
                </v:shape>
              </w:pict>
            </w:r>
            <w:r w:rsidR="00810613" w:rsidRPr="00936C2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42" w:type="dxa"/>
          </w:tcPr>
          <w:p w:rsidR="00810613" w:rsidRPr="00936C2E" w:rsidRDefault="00810613" w:rsidP="0040530A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2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50" w:type="dxa"/>
          </w:tcPr>
          <w:p w:rsidR="00810613" w:rsidRPr="00936C2E" w:rsidRDefault="00810613" w:rsidP="0040530A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2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79" w:type="dxa"/>
          </w:tcPr>
          <w:p w:rsidR="00810613" w:rsidRPr="00936C2E" w:rsidRDefault="00C35C04" w:rsidP="0040530A">
            <w:pPr>
              <w:pStyle w:val="Default"/>
            </w:pPr>
            <w:r w:rsidRPr="00936C2E">
              <w:t>ф</w:t>
            </w:r>
            <w:r w:rsidR="00810613" w:rsidRPr="00936C2E">
              <w:t xml:space="preserve">ормы и виды </w:t>
            </w:r>
          </w:p>
        </w:tc>
        <w:tc>
          <w:tcPr>
            <w:tcW w:w="1868" w:type="dxa"/>
          </w:tcPr>
          <w:p w:rsidR="00810613" w:rsidRPr="00936C2E" w:rsidRDefault="00810613" w:rsidP="0040530A">
            <w:pPr>
              <w:pStyle w:val="Default"/>
            </w:pPr>
            <w:r w:rsidRPr="00936C2E">
              <w:t xml:space="preserve">методы контроля </w:t>
            </w:r>
          </w:p>
        </w:tc>
        <w:tc>
          <w:tcPr>
            <w:tcW w:w="2395" w:type="dxa"/>
          </w:tcPr>
          <w:p w:rsidR="00810613" w:rsidRPr="00936C2E" w:rsidRDefault="00C35C04" w:rsidP="0040530A">
            <w:pPr>
              <w:pStyle w:val="Default"/>
            </w:pPr>
            <w:r w:rsidRPr="00936C2E">
              <w:t>о</w:t>
            </w:r>
            <w:r w:rsidR="00810613" w:rsidRPr="00936C2E">
              <w:t xml:space="preserve">бъект контроля </w:t>
            </w:r>
          </w:p>
        </w:tc>
        <w:tc>
          <w:tcPr>
            <w:tcW w:w="1685" w:type="dxa"/>
          </w:tcPr>
          <w:p w:rsidR="00810613" w:rsidRPr="00936C2E" w:rsidRDefault="00C35C04" w:rsidP="0040530A">
            <w:pPr>
              <w:pStyle w:val="Default"/>
            </w:pPr>
            <w:r w:rsidRPr="00936C2E">
              <w:t>и</w:t>
            </w:r>
            <w:r w:rsidR="00810613" w:rsidRPr="00936C2E">
              <w:t xml:space="preserve">тоговый документ </w:t>
            </w:r>
          </w:p>
        </w:tc>
        <w:tc>
          <w:tcPr>
            <w:tcW w:w="1742" w:type="dxa"/>
          </w:tcPr>
          <w:p w:rsidR="00810613" w:rsidRPr="00936C2E" w:rsidRDefault="00C35C04" w:rsidP="0040530A">
            <w:pPr>
              <w:pStyle w:val="Default"/>
            </w:pPr>
            <w:r w:rsidRPr="00936C2E">
              <w:t>о</w:t>
            </w:r>
            <w:r w:rsidR="00810613" w:rsidRPr="00936C2E">
              <w:t xml:space="preserve">тветственный </w:t>
            </w:r>
          </w:p>
        </w:tc>
      </w:tr>
      <w:tr w:rsidR="00093201" w:rsidRPr="00412DEB" w:rsidTr="0040530A">
        <w:tc>
          <w:tcPr>
            <w:tcW w:w="1125" w:type="dxa"/>
            <w:vMerge w:val="restart"/>
          </w:tcPr>
          <w:p w:rsidR="00093201" w:rsidRPr="00936C2E" w:rsidRDefault="00093201" w:rsidP="0040530A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2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Соответствие содержания рабочих программ дополнительным общеразвивающим программам </w:t>
            </w:r>
          </w:p>
        </w:tc>
        <w:tc>
          <w:tcPr>
            <w:tcW w:w="2350" w:type="dxa"/>
          </w:tcPr>
          <w:p w:rsidR="00093201" w:rsidRPr="00936C2E" w:rsidRDefault="00093201" w:rsidP="0040530A">
            <w:pPr>
              <w:pStyle w:val="Default"/>
            </w:pPr>
            <w:r w:rsidRPr="00936C2E">
              <w:t>Проверить правильность сост</w:t>
            </w:r>
            <w:r w:rsidR="0040530A" w:rsidRPr="00936C2E">
              <w:t xml:space="preserve">авления рабочих программ на 2018-2019 </w:t>
            </w:r>
            <w:r w:rsidRPr="00936C2E">
              <w:t xml:space="preserve">учебный год </w:t>
            </w:r>
          </w:p>
        </w:tc>
        <w:tc>
          <w:tcPr>
            <w:tcW w:w="1779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093201" w:rsidRPr="00936C2E" w:rsidRDefault="00C35C04" w:rsidP="0040530A">
            <w:pPr>
              <w:pStyle w:val="Default"/>
            </w:pPr>
            <w:r w:rsidRPr="00936C2E">
              <w:t>И</w:t>
            </w:r>
            <w:r w:rsidR="00093201" w:rsidRPr="00936C2E">
              <w:t xml:space="preserve">ндивидуальные консультации, проверка рабочих программ </w:t>
            </w:r>
          </w:p>
        </w:tc>
        <w:tc>
          <w:tcPr>
            <w:tcW w:w="2395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Рабочие программы </w:t>
            </w:r>
          </w:p>
        </w:tc>
        <w:tc>
          <w:tcPr>
            <w:tcW w:w="1685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Педагоги </w:t>
            </w:r>
            <w:proofErr w:type="gramStart"/>
            <w:r w:rsidRPr="00936C2E">
              <w:t>ДО</w:t>
            </w:r>
            <w:proofErr w:type="gramEnd"/>
            <w:r w:rsidRPr="00936C2E">
              <w:t xml:space="preserve">, </w:t>
            </w:r>
          </w:p>
          <w:p w:rsidR="00093201" w:rsidRPr="00936C2E" w:rsidRDefault="0040530A" w:rsidP="0040530A">
            <w:pPr>
              <w:pStyle w:val="Default"/>
            </w:pPr>
            <w:r w:rsidRPr="00936C2E">
              <w:t>методист</w:t>
            </w:r>
          </w:p>
        </w:tc>
      </w:tr>
      <w:tr w:rsidR="00093201" w:rsidRPr="00412DEB" w:rsidTr="0040530A">
        <w:tc>
          <w:tcPr>
            <w:tcW w:w="1125" w:type="dxa"/>
            <w:vMerge/>
          </w:tcPr>
          <w:p w:rsidR="00093201" w:rsidRPr="00936C2E" w:rsidRDefault="00093201" w:rsidP="0040530A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Соблюдение порядка комплектования </w:t>
            </w:r>
          </w:p>
        </w:tc>
        <w:tc>
          <w:tcPr>
            <w:tcW w:w="2350" w:type="dxa"/>
          </w:tcPr>
          <w:p w:rsidR="00093201" w:rsidRPr="00936C2E" w:rsidRDefault="00093201" w:rsidP="0040530A">
            <w:pPr>
              <w:pStyle w:val="Default"/>
            </w:pPr>
            <w:proofErr w:type="gramStart"/>
            <w:r w:rsidRPr="00936C2E">
              <w:t>Контроль за</w:t>
            </w:r>
            <w:proofErr w:type="gramEnd"/>
            <w:r w:rsidRPr="00936C2E">
              <w:t xml:space="preserve"> комплектованием групп объединений </w:t>
            </w:r>
          </w:p>
        </w:tc>
        <w:tc>
          <w:tcPr>
            <w:tcW w:w="1779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Соответствие количества детей плану комплектования </w:t>
            </w:r>
          </w:p>
        </w:tc>
        <w:tc>
          <w:tcPr>
            <w:tcW w:w="2395" w:type="dxa"/>
          </w:tcPr>
          <w:p w:rsidR="00093201" w:rsidRPr="00936C2E" w:rsidRDefault="00476D19" w:rsidP="0040530A">
            <w:pPr>
              <w:pStyle w:val="Default"/>
            </w:pPr>
            <w:r w:rsidRPr="00936C2E">
              <w:t>Заявления о зачислении в объединение; списки групп.</w:t>
            </w:r>
          </w:p>
        </w:tc>
        <w:tc>
          <w:tcPr>
            <w:tcW w:w="1685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093201" w:rsidRPr="00936C2E" w:rsidRDefault="00501759" w:rsidP="0040530A">
            <w:pPr>
              <w:pStyle w:val="Default"/>
            </w:pPr>
            <w:r w:rsidRPr="00936C2E">
              <w:t>методист</w:t>
            </w:r>
            <w:r w:rsidR="00093201" w:rsidRPr="00936C2E">
              <w:t xml:space="preserve"> </w:t>
            </w:r>
          </w:p>
        </w:tc>
      </w:tr>
      <w:tr w:rsidR="00093201" w:rsidRPr="00412DEB" w:rsidTr="0040530A">
        <w:tc>
          <w:tcPr>
            <w:tcW w:w="1125" w:type="dxa"/>
          </w:tcPr>
          <w:p w:rsidR="00093201" w:rsidRPr="00936C2E" w:rsidRDefault="00093201" w:rsidP="0040530A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</w:tcPr>
          <w:p w:rsidR="00093201" w:rsidRPr="00936C2E" w:rsidRDefault="00093201" w:rsidP="0040530A">
            <w:pPr>
              <w:pStyle w:val="Default"/>
            </w:pPr>
            <w:r w:rsidRPr="00936C2E">
              <w:t>Правил</w:t>
            </w:r>
            <w:r w:rsidR="00501759" w:rsidRPr="00936C2E">
              <w:t xml:space="preserve">ьность и своевременность </w:t>
            </w:r>
            <w:proofErr w:type="gramStart"/>
            <w:r w:rsidR="00501759" w:rsidRPr="00936C2E">
              <w:t>ведения</w:t>
            </w:r>
            <w:r w:rsidRPr="00936C2E">
              <w:t xml:space="preserve"> журналов учета работы педагога</w:t>
            </w:r>
            <w:proofErr w:type="gramEnd"/>
            <w:r w:rsidRPr="00936C2E">
              <w:t xml:space="preserve"> в объединении. </w:t>
            </w:r>
          </w:p>
        </w:tc>
        <w:tc>
          <w:tcPr>
            <w:tcW w:w="2350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Соблюдение единых требований при оформлении журналов учета педагога </w:t>
            </w:r>
          </w:p>
        </w:tc>
        <w:tc>
          <w:tcPr>
            <w:tcW w:w="1779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Изучение документации, анализ </w:t>
            </w:r>
          </w:p>
        </w:tc>
        <w:tc>
          <w:tcPr>
            <w:tcW w:w="2395" w:type="dxa"/>
          </w:tcPr>
          <w:p w:rsidR="00093201" w:rsidRPr="00936C2E" w:rsidRDefault="00501759" w:rsidP="0040530A">
            <w:pPr>
              <w:pStyle w:val="Default"/>
            </w:pPr>
            <w:r w:rsidRPr="00936C2E">
              <w:t>Журналы учета работы педагога дополнительного образования в объединении</w:t>
            </w:r>
            <w:r w:rsidR="00093201" w:rsidRPr="00936C2E">
              <w:t xml:space="preserve"> </w:t>
            </w:r>
          </w:p>
        </w:tc>
        <w:tc>
          <w:tcPr>
            <w:tcW w:w="1685" w:type="dxa"/>
          </w:tcPr>
          <w:p w:rsidR="00093201" w:rsidRPr="00936C2E" w:rsidRDefault="00093201" w:rsidP="0040530A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093201" w:rsidRPr="00936C2E" w:rsidRDefault="00501759" w:rsidP="0040530A">
            <w:pPr>
              <w:pStyle w:val="Default"/>
            </w:pPr>
            <w:r w:rsidRPr="00936C2E">
              <w:t>методист</w:t>
            </w:r>
            <w:r w:rsidR="00093201" w:rsidRPr="00936C2E">
              <w:t xml:space="preserve"> </w:t>
            </w:r>
          </w:p>
        </w:tc>
      </w:tr>
      <w:tr w:rsidR="00C31C34" w:rsidRPr="00412DEB" w:rsidTr="0040530A">
        <w:tc>
          <w:tcPr>
            <w:tcW w:w="1125" w:type="dxa"/>
            <w:vMerge w:val="restart"/>
          </w:tcPr>
          <w:p w:rsidR="00C31C34" w:rsidRPr="00936C2E" w:rsidRDefault="00C31C34" w:rsidP="004053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C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2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Организация образовательного процесса в соответствии с целями и задачами дополнительных образовательных программ </w:t>
            </w:r>
          </w:p>
        </w:tc>
        <w:tc>
          <w:tcPr>
            <w:tcW w:w="2350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Контроль деятельности педагогов дополнительного образования. </w:t>
            </w:r>
          </w:p>
        </w:tc>
        <w:tc>
          <w:tcPr>
            <w:tcW w:w="1779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Посещение занятий. </w:t>
            </w:r>
          </w:p>
        </w:tc>
        <w:tc>
          <w:tcPr>
            <w:tcW w:w="2395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Учебные занятия </w:t>
            </w:r>
          </w:p>
        </w:tc>
        <w:tc>
          <w:tcPr>
            <w:tcW w:w="1685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анализ занятий </w:t>
            </w:r>
          </w:p>
        </w:tc>
        <w:tc>
          <w:tcPr>
            <w:tcW w:w="1742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методист 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40530A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C31C34" w:rsidRPr="00936C2E" w:rsidRDefault="00C31C34" w:rsidP="0040530A">
            <w:pPr>
              <w:pStyle w:val="Default"/>
            </w:pPr>
            <w:r w:rsidRPr="00936C2E">
              <w:t>Соответствие фактической наполняемости групп плану комплектования.</w:t>
            </w:r>
          </w:p>
        </w:tc>
        <w:tc>
          <w:tcPr>
            <w:tcW w:w="2350" w:type="dxa"/>
          </w:tcPr>
          <w:p w:rsidR="00C31C34" w:rsidRPr="00936C2E" w:rsidRDefault="00C31C34" w:rsidP="0040530A">
            <w:pPr>
              <w:pStyle w:val="Default"/>
            </w:pPr>
            <w:proofErr w:type="gramStart"/>
            <w:r w:rsidRPr="00936C2E">
              <w:t>Контроль за</w:t>
            </w:r>
            <w:proofErr w:type="gramEnd"/>
            <w:r w:rsidRPr="00936C2E">
              <w:t xml:space="preserve"> наполняемостью групп</w:t>
            </w:r>
          </w:p>
        </w:tc>
        <w:tc>
          <w:tcPr>
            <w:tcW w:w="1779" w:type="dxa"/>
          </w:tcPr>
          <w:p w:rsidR="00C31C34" w:rsidRPr="00936C2E" w:rsidRDefault="00C31C34" w:rsidP="0040530A">
            <w:pPr>
              <w:pStyle w:val="Default"/>
            </w:pPr>
            <w:r w:rsidRPr="00936C2E">
              <w:t>Обзорный, текущий</w:t>
            </w:r>
          </w:p>
        </w:tc>
        <w:tc>
          <w:tcPr>
            <w:tcW w:w="1868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Посещение занятий </w:t>
            </w:r>
          </w:p>
        </w:tc>
        <w:tc>
          <w:tcPr>
            <w:tcW w:w="2395" w:type="dxa"/>
          </w:tcPr>
          <w:p w:rsidR="00C31C34" w:rsidRPr="00936C2E" w:rsidRDefault="00C31C34" w:rsidP="0040530A">
            <w:pPr>
              <w:pStyle w:val="Default"/>
            </w:pPr>
            <w:r w:rsidRPr="00936C2E">
              <w:t>Обучающиеся СЮТ</w:t>
            </w:r>
          </w:p>
        </w:tc>
        <w:tc>
          <w:tcPr>
            <w:tcW w:w="1685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методист 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476D19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Правильность и своевременность </w:t>
            </w:r>
            <w:proofErr w:type="gramStart"/>
            <w:r w:rsidRPr="00936C2E">
              <w:t xml:space="preserve">ведения журналов учета работы </w:t>
            </w:r>
            <w:r w:rsidRPr="00936C2E">
              <w:lastRenderedPageBreak/>
              <w:t>педагога</w:t>
            </w:r>
            <w:proofErr w:type="gramEnd"/>
            <w:r w:rsidRPr="00936C2E">
              <w:t xml:space="preserve"> в объединении. </w:t>
            </w:r>
          </w:p>
        </w:tc>
        <w:tc>
          <w:tcPr>
            <w:tcW w:w="2350" w:type="dxa"/>
          </w:tcPr>
          <w:p w:rsidR="00C31C34" w:rsidRPr="00936C2E" w:rsidRDefault="00C31C34" w:rsidP="00476D19">
            <w:pPr>
              <w:pStyle w:val="Default"/>
            </w:pPr>
            <w:r w:rsidRPr="00936C2E">
              <w:lastRenderedPageBreak/>
              <w:t xml:space="preserve">Соблюдение единых требований при оформлении журналов учета </w:t>
            </w:r>
            <w:r w:rsidRPr="00936C2E">
              <w:lastRenderedPageBreak/>
              <w:t xml:space="preserve">педагога </w:t>
            </w:r>
          </w:p>
        </w:tc>
        <w:tc>
          <w:tcPr>
            <w:tcW w:w="1779" w:type="dxa"/>
          </w:tcPr>
          <w:p w:rsidR="00C31C34" w:rsidRPr="00936C2E" w:rsidRDefault="00C31C34" w:rsidP="00476D19">
            <w:pPr>
              <w:pStyle w:val="Default"/>
            </w:pPr>
            <w:r w:rsidRPr="00936C2E">
              <w:lastRenderedPageBreak/>
              <w:t xml:space="preserve">Тематический текущий </w:t>
            </w:r>
          </w:p>
        </w:tc>
        <w:tc>
          <w:tcPr>
            <w:tcW w:w="1868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Изучение документации, анализ </w:t>
            </w:r>
          </w:p>
        </w:tc>
        <w:tc>
          <w:tcPr>
            <w:tcW w:w="2395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Журналы учета работы педагога дополнительного образования в </w:t>
            </w:r>
            <w:r w:rsidRPr="00936C2E">
              <w:lastRenderedPageBreak/>
              <w:t xml:space="preserve">объединении </w:t>
            </w:r>
          </w:p>
        </w:tc>
        <w:tc>
          <w:tcPr>
            <w:tcW w:w="1685" w:type="dxa"/>
          </w:tcPr>
          <w:p w:rsidR="00C31C34" w:rsidRPr="00936C2E" w:rsidRDefault="00C31C34" w:rsidP="00476D19">
            <w:pPr>
              <w:pStyle w:val="Default"/>
            </w:pPr>
            <w:r w:rsidRPr="00936C2E">
              <w:lastRenderedPageBreak/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методист </w:t>
            </w:r>
          </w:p>
        </w:tc>
      </w:tr>
      <w:tr w:rsidR="00C31C34" w:rsidRPr="00412DEB" w:rsidTr="0040530A">
        <w:tc>
          <w:tcPr>
            <w:tcW w:w="1125" w:type="dxa"/>
            <w:vMerge w:val="restart"/>
          </w:tcPr>
          <w:p w:rsidR="00C31C34" w:rsidRPr="00936C2E" w:rsidRDefault="00C31C34" w:rsidP="0040530A">
            <w:pPr>
              <w:pStyle w:val="Default"/>
            </w:pPr>
            <w:r w:rsidRPr="00936C2E">
              <w:lastRenderedPageBreak/>
              <w:t xml:space="preserve">декабрь </w:t>
            </w:r>
          </w:p>
        </w:tc>
        <w:tc>
          <w:tcPr>
            <w:tcW w:w="2342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Мониторинг промежуточной аттестации </w:t>
            </w:r>
          </w:p>
        </w:tc>
        <w:tc>
          <w:tcPr>
            <w:tcW w:w="2350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Выявление уровня знаний обучающихся в ходе образовательного процесса. </w:t>
            </w:r>
          </w:p>
        </w:tc>
        <w:tc>
          <w:tcPr>
            <w:tcW w:w="1779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Тематический </w:t>
            </w:r>
          </w:p>
        </w:tc>
        <w:tc>
          <w:tcPr>
            <w:tcW w:w="1868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Изучение протоколов аттестации </w:t>
            </w:r>
          </w:p>
        </w:tc>
        <w:tc>
          <w:tcPr>
            <w:tcW w:w="2395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Протоколы аттестации </w:t>
            </w:r>
          </w:p>
        </w:tc>
        <w:tc>
          <w:tcPr>
            <w:tcW w:w="1685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методист 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476D19">
            <w:pPr>
              <w:pStyle w:val="Default"/>
            </w:pPr>
          </w:p>
        </w:tc>
        <w:tc>
          <w:tcPr>
            <w:tcW w:w="2342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Правильность и своевременность </w:t>
            </w:r>
            <w:proofErr w:type="gramStart"/>
            <w:r w:rsidRPr="00936C2E">
              <w:t>ведения журналов учета работы педагога</w:t>
            </w:r>
            <w:proofErr w:type="gramEnd"/>
            <w:r w:rsidRPr="00936C2E">
              <w:t xml:space="preserve"> в объединении. </w:t>
            </w:r>
          </w:p>
        </w:tc>
        <w:tc>
          <w:tcPr>
            <w:tcW w:w="2350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Соблюдение единых требований при оформлении журналов учета педагога </w:t>
            </w:r>
          </w:p>
        </w:tc>
        <w:tc>
          <w:tcPr>
            <w:tcW w:w="1779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Изучение документации, анализ </w:t>
            </w:r>
          </w:p>
        </w:tc>
        <w:tc>
          <w:tcPr>
            <w:tcW w:w="2395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Журналы учета работы педагога дополнительного образования в объединении </w:t>
            </w:r>
          </w:p>
        </w:tc>
        <w:tc>
          <w:tcPr>
            <w:tcW w:w="1685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методист 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476D19">
            <w:pPr>
              <w:pStyle w:val="Default"/>
            </w:pPr>
          </w:p>
        </w:tc>
        <w:tc>
          <w:tcPr>
            <w:tcW w:w="2342" w:type="dxa"/>
          </w:tcPr>
          <w:p w:rsidR="00C31C34" w:rsidRPr="00936C2E" w:rsidRDefault="00C31C34" w:rsidP="00476D19">
            <w:pPr>
              <w:pStyle w:val="Default"/>
            </w:pPr>
            <w:r w:rsidRPr="00936C2E">
              <w:t>Мониторинг посещения и наполняемости групп</w:t>
            </w:r>
          </w:p>
        </w:tc>
        <w:tc>
          <w:tcPr>
            <w:tcW w:w="2350" w:type="dxa"/>
          </w:tcPr>
          <w:p w:rsidR="00C31C34" w:rsidRPr="00936C2E" w:rsidRDefault="00C31C34" w:rsidP="00476D19">
            <w:pPr>
              <w:pStyle w:val="Default"/>
            </w:pPr>
            <w:proofErr w:type="gramStart"/>
            <w:r w:rsidRPr="00936C2E">
              <w:t>Контроль за</w:t>
            </w:r>
            <w:proofErr w:type="gramEnd"/>
            <w:r w:rsidRPr="00936C2E">
              <w:t xml:space="preserve"> посещением и наполняемостью групп</w:t>
            </w:r>
          </w:p>
        </w:tc>
        <w:tc>
          <w:tcPr>
            <w:tcW w:w="1779" w:type="dxa"/>
          </w:tcPr>
          <w:p w:rsidR="00C31C34" w:rsidRPr="00936C2E" w:rsidRDefault="00C31C34" w:rsidP="00476D19">
            <w:pPr>
              <w:pStyle w:val="Default"/>
            </w:pPr>
            <w:r w:rsidRPr="00936C2E">
              <w:t>Обзорный, текущий</w:t>
            </w:r>
          </w:p>
        </w:tc>
        <w:tc>
          <w:tcPr>
            <w:tcW w:w="1868" w:type="dxa"/>
          </w:tcPr>
          <w:p w:rsidR="00C31C34" w:rsidRPr="00936C2E" w:rsidRDefault="00C31C34" w:rsidP="00476D19">
            <w:pPr>
              <w:pStyle w:val="Default"/>
            </w:pPr>
            <w:r w:rsidRPr="00936C2E">
              <w:t>Посещение занятий</w:t>
            </w:r>
          </w:p>
        </w:tc>
        <w:tc>
          <w:tcPr>
            <w:tcW w:w="2395" w:type="dxa"/>
          </w:tcPr>
          <w:p w:rsidR="00C31C34" w:rsidRPr="00936C2E" w:rsidRDefault="00C31C34" w:rsidP="00476D19">
            <w:pPr>
              <w:pStyle w:val="Default"/>
            </w:pPr>
            <w:r w:rsidRPr="00936C2E">
              <w:t>Обучающиеся СЮТ</w:t>
            </w:r>
          </w:p>
        </w:tc>
        <w:tc>
          <w:tcPr>
            <w:tcW w:w="1685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C31C34" w:rsidP="00476D19">
            <w:pPr>
              <w:pStyle w:val="Default"/>
            </w:pPr>
            <w:r w:rsidRPr="00936C2E">
              <w:t>методист</w:t>
            </w:r>
          </w:p>
        </w:tc>
      </w:tr>
      <w:tr w:rsidR="00C31C34" w:rsidRPr="00412DEB" w:rsidTr="0040530A">
        <w:tc>
          <w:tcPr>
            <w:tcW w:w="1125" w:type="dxa"/>
            <w:vMerge w:val="restart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январь </w:t>
            </w:r>
          </w:p>
        </w:tc>
        <w:tc>
          <w:tcPr>
            <w:tcW w:w="2342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Выполнение образовательных программ ПДО за 1-е полугодие </w:t>
            </w:r>
          </w:p>
        </w:tc>
        <w:tc>
          <w:tcPr>
            <w:tcW w:w="2350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Установление соответствия календарно-тематического учебного плана записям в журнале. </w:t>
            </w:r>
          </w:p>
        </w:tc>
        <w:tc>
          <w:tcPr>
            <w:tcW w:w="1779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Фронтальный </w:t>
            </w:r>
          </w:p>
          <w:p w:rsidR="00C31C34" w:rsidRPr="00936C2E" w:rsidRDefault="00C31C34" w:rsidP="0040530A">
            <w:pPr>
              <w:pStyle w:val="Default"/>
            </w:pPr>
            <w:r w:rsidRPr="00936C2E">
              <w:t xml:space="preserve">Итоговый </w:t>
            </w:r>
          </w:p>
        </w:tc>
        <w:tc>
          <w:tcPr>
            <w:tcW w:w="1868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Проверка журналов учета работы объединений </w:t>
            </w:r>
          </w:p>
        </w:tc>
        <w:tc>
          <w:tcPr>
            <w:tcW w:w="2395" w:type="dxa"/>
          </w:tcPr>
          <w:p w:rsidR="00C31C34" w:rsidRPr="00936C2E" w:rsidRDefault="00C31C34" w:rsidP="0040530A">
            <w:pPr>
              <w:pStyle w:val="Default"/>
            </w:pPr>
            <w:r w:rsidRPr="00936C2E">
              <w:t>Журналы учета работы объединений</w:t>
            </w:r>
          </w:p>
        </w:tc>
        <w:tc>
          <w:tcPr>
            <w:tcW w:w="1685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C31C34" w:rsidP="0040530A">
            <w:pPr>
              <w:pStyle w:val="Default"/>
            </w:pPr>
            <w:r w:rsidRPr="00936C2E">
              <w:t xml:space="preserve">методист 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476D19">
            <w:pPr>
              <w:pStyle w:val="Default"/>
            </w:pPr>
          </w:p>
        </w:tc>
        <w:tc>
          <w:tcPr>
            <w:tcW w:w="2342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Правильность и своевременность </w:t>
            </w:r>
            <w:proofErr w:type="gramStart"/>
            <w:r w:rsidRPr="00936C2E">
              <w:t>ведения журналов учета работы педагога</w:t>
            </w:r>
            <w:proofErr w:type="gramEnd"/>
            <w:r w:rsidRPr="00936C2E">
              <w:t xml:space="preserve"> в объединении. </w:t>
            </w:r>
          </w:p>
        </w:tc>
        <w:tc>
          <w:tcPr>
            <w:tcW w:w="2350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Соблюдение единых требований при оформлении журналов учета педагога </w:t>
            </w:r>
          </w:p>
        </w:tc>
        <w:tc>
          <w:tcPr>
            <w:tcW w:w="1779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Изучение документации, анализ </w:t>
            </w:r>
          </w:p>
        </w:tc>
        <w:tc>
          <w:tcPr>
            <w:tcW w:w="2395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Журналы учета работы педагога дополнительного образования в объединении </w:t>
            </w:r>
          </w:p>
        </w:tc>
        <w:tc>
          <w:tcPr>
            <w:tcW w:w="1685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C31C34" w:rsidP="00476D19">
            <w:pPr>
              <w:pStyle w:val="Default"/>
            </w:pPr>
            <w:r w:rsidRPr="00936C2E">
              <w:t xml:space="preserve">методист 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5C5A6F">
            <w:pPr>
              <w:pStyle w:val="Default"/>
            </w:pPr>
          </w:p>
        </w:tc>
        <w:tc>
          <w:tcPr>
            <w:tcW w:w="2342" w:type="dxa"/>
          </w:tcPr>
          <w:p w:rsidR="00C31C34" w:rsidRPr="00936C2E" w:rsidRDefault="00C31C34" w:rsidP="005C5A6F">
            <w:pPr>
              <w:pStyle w:val="Default"/>
            </w:pPr>
            <w:r w:rsidRPr="00936C2E">
              <w:t>Мониторинг посещения и наполняемости групп</w:t>
            </w:r>
          </w:p>
        </w:tc>
        <w:tc>
          <w:tcPr>
            <w:tcW w:w="2350" w:type="dxa"/>
          </w:tcPr>
          <w:p w:rsidR="00C31C34" w:rsidRPr="00936C2E" w:rsidRDefault="00C31C34" w:rsidP="005C5A6F">
            <w:pPr>
              <w:pStyle w:val="Default"/>
            </w:pPr>
            <w:proofErr w:type="gramStart"/>
            <w:r w:rsidRPr="00936C2E">
              <w:t>Контроль за</w:t>
            </w:r>
            <w:proofErr w:type="gramEnd"/>
            <w:r w:rsidRPr="00936C2E">
              <w:t xml:space="preserve"> посещением и наполняемостью групп</w:t>
            </w:r>
          </w:p>
        </w:tc>
        <w:tc>
          <w:tcPr>
            <w:tcW w:w="1779" w:type="dxa"/>
          </w:tcPr>
          <w:p w:rsidR="00C31C34" w:rsidRPr="00936C2E" w:rsidRDefault="00C31C34" w:rsidP="005C5A6F">
            <w:pPr>
              <w:pStyle w:val="Default"/>
            </w:pPr>
            <w:r w:rsidRPr="00936C2E">
              <w:t>Обзорный, текущий</w:t>
            </w:r>
          </w:p>
        </w:tc>
        <w:tc>
          <w:tcPr>
            <w:tcW w:w="1868" w:type="dxa"/>
          </w:tcPr>
          <w:p w:rsidR="00C31C34" w:rsidRPr="00936C2E" w:rsidRDefault="00C31C34" w:rsidP="005C5A6F">
            <w:pPr>
              <w:pStyle w:val="Default"/>
            </w:pPr>
            <w:r w:rsidRPr="00936C2E">
              <w:t>Посещение занятий</w:t>
            </w:r>
          </w:p>
        </w:tc>
        <w:tc>
          <w:tcPr>
            <w:tcW w:w="2395" w:type="dxa"/>
          </w:tcPr>
          <w:p w:rsidR="00C31C34" w:rsidRPr="00936C2E" w:rsidRDefault="00C31C34" w:rsidP="005C5A6F">
            <w:pPr>
              <w:pStyle w:val="Default"/>
            </w:pPr>
            <w:r w:rsidRPr="00936C2E">
              <w:t>Обучающиеся СЮТ</w:t>
            </w:r>
          </w:p>
        </w:tc>
        <w:tc>
          <w:tcPr>
            <w:tcW w:w="1685" w:type="dxa"/>
          </w:tcPr>
          <w:p w:rsidR="00C31C34" w:rsidRPr="00936C2E" w:rsidRDefault="00C31C34" w:rsidP="005C5A6F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C31C34" w:rsidP="005C5A6F">
            <w:pPr>
              <w:pStyle w:val="Default"/>
            </w:pPr>
            <w:r w:rsidRPr="00936C2E">
              <w:t>методист</w:t>
            </w:r>
          </w:p>
        </w:tc>
      </w:tr>
      <w:tr w:rsidR="00C31C34" w:rsidRPr="00412DEB" w:rsidTr="0040530A">
        <w:tc>
          <w:tcPr>
            <w:tcW w:w="1125" w:type="dxa"/>
            <w:vMerge w:val="restart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февраль </w:t>
            </w:r>
          </w:p>
        </w:tc>
        <w:tc>
          <w:tcPr>
            <w:tcW w:w="2342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Правильность и </w:t>
            </w:r>
            <w:r w:rsidRPr="00936C2E">
              <w:lastRenderedPageBreak/>
              <w:t xml:space="preserve">своевременность </w:t>
            </w:r>
            <w:proofErr w:type="gramStart"/>
            <w:r w:rsidRPr="00936C2E">
              <w:t>ведения журналов учета работы педагога</w:t>
            </w:r>
            <w:proofErr w:type="gramEnd"/>
            <w:r w:rsidRPr="00936C2E">
              <w:t xml:space="preserve"> в объединении. </w:t>
            </w:r>
          </w:p>
        </w:tc>
        <w:tc>
          <w:tcPr>
            <w:tcW w:w="2350" w:type="dxa"/>
          </w:tcPr>
          <w:p w:rsidR="00C31C34" w:rsidRPr="00936C2E" w:rsidRDefault="00C31C34" w:rsidP="00FE2DDE">
            <w:pPr>
              <w:pStyle w:val="Default"/>
            </w:pPr>
            <w:r w:rsidRPr="00936C2E">
              <w:lastRenderedPageBreak/>
              <w:t xml:space="preserve">Соблюдение </w:t>
            </w:r>
            <w:r w:rsidRPr="00936C2E">
              <w:lastRenderedPageBreak/>
              <w:t xml:space="preserve">единых требований при оформлении журналов учета педагога </w:t>
            </w:r>
          </w:p>
        </w:tc>
        <w:tc>
          <w:tcPr>
            <w:tcW w:w="1779" w:type="dxa"/>
          </w:tcPr>
          <w:p w:rsidR="00C31C34" w:rsidRPr="00936C2E" w:rsidRDefault="00C31C34" w:rsidP="00FE2DDE">
            <w:pPr>
              <w:pStyle w:val="Default"/>
            </w:pPr>
            <w:r w:rsidRPr="00936C2E">
              <w:lastRenderedPageBreak/>
              <w:t xml:space="preserve">Тематический </w:t>
            </w:r>
            <w:r w:rsidRPr="00936C2E">
              <w:lastRenderedPageBreak/>
              <w:t xml:space="preserve">текущий </w:t>
            </w:r>
          </w:p>
        </w:tc>
        <w:tc>
          <w:tcPr>
            <w:tcW w:w="1868" w:type="dxa"/>
          </w:tcPr>
          <w:p w:rsidR="00C31C34" w:rsidRPr="00936C2E" w:rsidRDefault="00C31C34" w:rsidP="00FE2DDE">
            <w:pPr>
              <w:pStyle w:val="Default"/>
            </w:pPr>
            <w:r w:rsidRPr="00936C2E">
              <w:lastRenderedPageBreak/>
              <w:t xml:space="preserve">Изучение </w:t>
            </w:r>
            <w:r w:rsidRPr="00936C2E">
              <w:lastRenderedPageBreak/>
              <w:t xml:space="preserve">документации, анализ </w:t>
            </w:r>
          </w:p>
        </w:tc>
        <w:tc>
          <w:tcPr>
            <w:tcW w:w="2395" w:type="dxa"/>
          </w:tcPr>
          <w:p w:rsidR="00C31C34" w:rsidRPr="00936C2E" w:rsidRDefault="00C31C34" w:rsidP="00FE2DDE">
            <w:pPr>
              <w:pStyle w:val="Default"/>
            </w:pPr>
            <w:r w:rsidRPr="00936C2E">
              <w:lastRenderedPageBreak/>
              <w:t xml:space="preserve">Журналы учета </w:t>
            </w:r>
            <w:r w:rsidRPr="00936C2E">
              <w:lastRenderedPageBreak/>
              <w:t xml:space="preserve">работы педагога дополнительного образования в объединении </w:t>
            </w:r>
          </w:p>
        </w:tc>
        <w:tc>
          <w:tcPr>
            <w:tcW w:w="1685" w:type="dxa"/>
          </w:tcPr>
          <w:p w:rsidR="00C31C34" w:rsidRPr="00936C2E" w:rsidRDefault="00C31C34" w:rsidP="00FE2DDE">
            <w:pPr>
              <w:pStyle w:val="Default"/>
            </w:pPr>
            <w:r w:rsidRPr="00936C2E">
              <w:lastRenderedPageBreak/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методист 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FE2DDE">
            <w:pPr>
              <w:pStyle w:val="Default"/>
            </w:pPr>
          </w:p>
        </w:tc>
        <w:tc>
          <w:tcPr>
            <w:tcW w:w="2342" w:type="dxa"/>
          </w:tcPr>
          <w:p w:rsidR="00C31C34" w:rsidRPr="00936C2E" w:rsidRDefault="00C31C34" w:rsidP="00FE2DDE">
            <w:pPr>
              <w:pStyle w:val="Default"/>
            </w:pPr>
            <w:proofErr w:type="gramStart"/>
            <w:r w:rsidRPr="00936C2E">
              <w:t xml:space="preserve">Анализ сохранности контингента обучающихся в творческих объединениях </w:t>
            </w:r>
            <w:proofErr w:type="gramEnd"/>
          </w:p>
        </w:tc>
        <w:tc>
          <w:tcPr>
            <w:tcW w:w="2350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Сохранность состава объединений </w:t>
            </w:r>
          </w:p>
        </w:tc>
        <w:tc>
          <w:tcPr>
            <w:tcW w:w="1779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Фронтальный </w:t>
            </w:r>
          </w:p>
          <w:p w:rsidR="00C31C34" w:rsidRPr="00936C2E" w:rsidRDefault="00C31C34" w:rsidP="00FE2DDE">
            <w:pPr>
              <w:pStyle w:val="Default"/>
            </w:pPr>
            <w:r w:rsidRPr="00936C2E">
              <w:t xml:space="preserve">Текущий </w:t>
            </w:r>
          </w:p>
        </w:tc>
        <w:tc>
          <w:tcPr>
            <w:tcW w:w="1868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Посещение занятий </w:t>
            </w:r>
          </w:p>
        </w:tc>
        <w:tc>
          <w:tcPr>
            <w:tcW w:w="239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Обучающиеся СЮТ </w:t>
            </w:r>
          </w:p>
        </w:tc>
        <w:tc>
          <w:tcPr>
            <w:tcW w:w="168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методист </w:t>
            </w:r>
          </w:p>
        </w:tc>
      </w:tr>
      <w:tr w:rsidR="00C31C34" w:rsidRPr="00412DEB" w:rsidTr="0040530A">
        <w:tc>
          <w:tcPr>
            <w:tcW w:w="1125" w:type="dxa"/>
            <w:vMerge w:val="restart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март </w:t>
            </w:r>
          </w:p>
        </w:tc>
        <w:tc>
          <w:tcPr>
            <w:tcW w:w="2342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Соблюдение техники безопасности во время проведения занятий в объединениях. </w:t>
            </w:r>
          </w:p>
        </w:tc>
        <w:tc>
          <w:tcPr>
            <w:tcW w:w="2350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Контроль соблюдения техники безопасности во время проведения занятий в объединениях. </w:t>
            </w:r>
          </w:p>
        </w:tc>
        <w:tc>
          <w:tcPr>
            <w:tcW w:w="1779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Фронтальный </w:t>
            </w:r>
          </w:p>
          <w:p w:rsidR="00C31C34" w:rsidRPr="00936C2E" w:rsidRDefault="00C31C34" w:rsidP="00FE2DDE">
            <w:pPr>
              <w:pStyle w:val="Default"/>
            </w:pPr>
            <w:r w:rsidRPr="00936C2E">
              <w:t xml:space="preserve">Текущий </w:t>
            </w:r>
          </w:p>
        </w:tc>
        <w:tc>
          <w:tcPr>
            <w:tcW w:w="1868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Проверка наличия инструкций по ТБ. </w:t>
            </w:r>
          </w:p>
        </w:tc>
        <w:tc>
          <w:tcPr>
            <w:tcW w:w="2395" w:type="dxa"/>
          </w:tcPr>
          <w:p w:rsidR="00C31C34" w:rsidRPr="00936C2E" w:rsidRDefault="00C31C34" w:rsidP="00FE2DDE">
            <w:pPr>
              <w:pStyle w:val="Default"/>
            </w:pPr>
            <w:r w:rsidRPr="00936C2E">
              <w:t>Инструкции по ТБ.</w:t>
            </w:r>
          </w:p>
        </w:tc>
        <w:tc>
          <w:tcPr>
            <w:tcW w:w="168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методист 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FE2DDE">
            <w:pPr>
              <w:pStyle w:val="Default"/>
            </w:pPr>
          </w:p>
        </w:tc>
        <w:tc>
          <w:tcPr>
            <w:tcW w:w="2342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Правильность и своевременность </w:t>
            </w:r>
            <w:proofErr w:type="gramStart"/>
            <w:r w:rsidRPr="00936C2E">
              <w:t>ведения журналов учета работы педагога</w:t>
            </w:r>
            <w:proofErr w:type="gramEnd"/>
            <w:r w:rsidRPr="00936C2E">
              <w:t xml:space="preserve"> в объединении. </w:t>
            </w:r>
          </w:p>
        </w:tc>
        <w:tc>
          <w:tcPr>
            <w:tcW w:w="2350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Соблюдение единых требований при оформлении журналов учета педагога </w:t>
            </w:r>
          </w:p>
        </w:tc>
        <w:tc>
          <w:tcPr>
            <w:tcW w:w="1779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Изучение документации, анализ </w:t>
            </w:r>
          </w:p>
        </w:tc>
        <w:tc>
          <w:tcPr>
            <w:tcW w:w="239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Журналы учета работы педагога дополнительного образования в объединении </w:t>
            </w:r>
          </w:p>
        </w:tc>
        <w:tc>
          <w:tcPr>
            <w:tcW w:w="168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методист 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FE2DDE">
            <w:pPr>
              <w:pStyle w:val="Default"/>
            </w:pPr>
          </w:p>
        </w:tc>
        <w:tc>
          <w:tcPr>
            <w:tcW w:w="2342" w:type="dxa"/>
          </w:tcPr>
          <w:p w:rsidR="00C31C34" w:rsidRPr="00936C2E" w:rsidRDefault="00C31C34" w:rsidP="00FE2DDE">
            <w:pPr>
              <w:pStyle w:val="Default"/>
            </w:pPr>
            <w:proofErr w:type="gramStart"/>
            <w:r w:rsidRPr="00936C2E">
              <w:t xml:space="preserve">Анализ сохранности контингента обучающихся в творческих объединениях </w:t>
            </w:r>
            <w:proofErr w:type="gramEnd"/>
          </w:p>
        </w:tc>
        <w:tc>
          <w:tcPr>
            <w:tcW w:w="2350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Сохранность состава объединений </w:t>
            </w:r>
          </w:p>
        </w:tc>
        <w:tc>
          <w:tcPr>
            <w:tcW w:w="1779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Фронтальный </w:t>
            </w:r>
          </w:p>
          <w:p w:rsidR="00C31C34" w:rsidRPr="00936C2E" w:rsidRDefault="00C31C34" w:rsidP="00FE2DDE">
            <w:pPr>
              <w:pStyle w:val="Default"/>
            </w:pPr>
            <w:r w:rsidRPr="00936C2E">
              <w:t xml:space="preserve">Текущий </w:t>
            </w:r>
          </w:p>
        </w:tc>
        <w:tc>
          <w:tcPr>
            <w:tcW w:w="1868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Посещение занятий </w:t>
            </w:r>
          </w:p>
        </w:tc>
        <w:tc>
          <w:tcPr>
            <w:tcW w:w="239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Обучающиеся СЮТ </w:t>
            </w:r>
          </w:p>
        </w:tc>
        <w:tc>
          <w:tcPr>
            <w:tcW w:w="168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методист </w:t>
            </w:r>
          </w:p>
        </w:tc>
      </w:tr>
      <w:tr w:rsidR="00C31C34" w:rsidRPr="00412DEB" w:rsidTr="0040530A">
        <w:tc>
          <w:tcPr>
            <w:tcW w:w="1125" w:type="dxa"/>
            <w:vMerge w:val="restart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апрель </w:t>
            </w:r>
          </w:p>
        </w:tc>
        <w:tc>
          <w:tcPr>
            <w:tcW w:w="2342" w:type="dxa"/>
          </w:tcPr>
          <w:p w:rsidR="00C31C34" w:rsidRPr="00936C2E" w:rsidRDefault="00C31C34" w:rsidP="00FE2DDE">
            <w:pPr>
              <w:pStyle w:val="Default"/>
            </w:pPr>
            <w:proofErr w:type="gramStart"/>
            <w:r w:rsidRPr="00936C2E">
              <w:t>Контроль за</w:t>
            </w:r>
            <w:proofErr w:type="gramEnd"/>
            <w:r w:rsidRPr="00936C2E">
              <w:t xml:space="preserve"> наполняемостью групп в объединениях </w:t>
            </w:r>
          </w:p>
        </w:tc>
        <w:tc>
          <w:tcPr>
            <w:tcW w:w="2350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Посещаемость уроков учащимися, её учет педагогом. </w:t>
            </w:r>
          </w:p>
        </w:tc>
        <w:tc>
          <w:tcPr>
            <w:tcW w:w="1779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Тематический, Текущий </w:t>
            </w:r>
          </w:p>
        </w:tc>
        <w:tc>
          <w:tcPr>
            <w:tcW w:w="1868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Посещение занятий, проверка журналов </w:t>
            </w:r>
          </w:p>
        </w:tc>
        <w:tc>
          <w:tcPr>
            <w:tcW w:w="239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Обучающиеся СЮТ </w:t>
            </w:r>
          </w:p>
        </w:tc>
        <w:tc>
          <w:tcPr>
            <w:tcW w:w="168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методист 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FE2DDE">
            <w:pPr>
              <w:pStyle w:val="Default"/>
            </w:pPr>
          </w:p>
        </w:tc>
        <w:tc>
          <w:tcPr>
            <w:tcW w:w="2342" w:type="dxa"/>
          </w:tcPr>
          <w:p w:rsidR="00C31C34" w:rsidRPr="00936C2E" w:rsidRDefault="00C31C34" w:rsidP="00FE2DDE">
            <w:pPr>
              <w:pStyle w:val="Default"/>
            </w:pPr>
            <w:proofErr w:type="gramStart"/>
            <w:r w:rsidRPr="00936C2E">
              <w:t>Контроль за</w:t>
            </w:r>
            <w:proofErr w:type="gramEnd"/>
            <w:r w:rsidRPr="00936C2E">
              <w:t xml:space="preserve"> уровнем преподавания в </w:t>
            </w:r>
            <w:r w:rsidRPr="00936C2E">
              <w:lastRenderedPageBreak/>
              <w:t xml:space="preserve">объединениях </w:t>
            </w:r>
          </w:p>
        </w:tc>
        <w:tc>
          <w:tcPr>
            <w:tcW w:w="2350" w:type="dxa"/>
          </w:tcPr>
          <w:p w:rsidR="00C31C34" w:rsidRPr="00936C2E" w:rsidRDefault="00C31C34" w:rsidP="00FE2DDE">
            <w:pPr>
              <w:pStyle w:val="Default"/>
            </w:pPr>
            <w:r w:rsidRPr="00936C2E">
              <w:lastRenderedPageBreak/>
              <w:t xml:space="preserve">Обмен опытом работы и определение уровня </w:t>
            </w:r>
            <w:r w:rsidRPr="00936C2E">
              <w:lastRenderedPageBreak/>
              <w:t xml:space="preserve">преподавания </w:t>
            </w:r>
          </w:p>
        </w:tc>
        <w:tc>
          <w:tcPr>
            <w:tcW w:w="1779" w:type="dxa"/>
          </w:tcPr>
          <w:p w:rsidR="00C31C34" w:rsidRPr="00936C2E" w:rsidRDefault="00C31C34" w:rsidP="00FE2DDE">
            <w:pPr>
              <w:pStyle w:val="Default"/>
            </w:pPr>
            <w:r w:rsidRPr="00936C2E">
              <w:lastRenderedPageBreak/>
              <w:t xml:space="preserve">Тематический, текущий </w:t>
            </w:r>
          </w:p>
        </w:tc>
        <w:tc>
          <w:tcPr>
            <w:tcW w:w="1868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Посещение занятий, анализ занятий </w:t>
            </w:r>
          </w:p>
        </w:tc>
        <w:tc>
          <w:tcPr>
            <w:tcW w:w="239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Педагоги дополнительного образования </w:t>
            </w:r>
          </w:p>
        </w:tc>
        <w:tc>
          <w:tcPr>
            <w:tcW w:w="1685" w:type="dxa"/>
          </w:tcPr>
          <w:p w:rsidR="00C31C34" w:rsidRPr="00936C2E" w:rsidRDefault="00C31C34" w:rsidP="00FE2DDE">
            <w:pPr>
              <w:pStyle w:val="Default"/>
            </w:pPr>
            <w:r w:rsidRPr="00936C2E">
              <w:t>справка</w:t>
            </w:r>
          </w:p>
        </w:tc>
        <w:tc>
          <w:tcPr>
            <w:tcW w:w="1742" w:type="dxa"/>
          </w:tcPr>
          <w:p w:rsidR="00C31C34" w:rsidRPr="00936C2E" w:rsidRDefault="00C31C34" w:rsidP="00FE2DDE">
            <w:pPr>
              <w:pStyle w:val="Default"/>
            </w:pPr>
            <w:r w:rsidRPr="00936C2E">
              <w:t>методист</w:t>
            </w:r>
          </w:p>
        </w:tc>
      </w:tr>
      <w:tr w:rsidR="00C31C34" w:rsidRPr="00412DEB" w:rsidTr="0040530A">
        <w:tc>
          <w:tcPr>
            <w:tcW w:w="1125" w:type="dxa"/>
            <w:vMerge/>
          </w:tcPr>
          <w:p w:rsidR="00C31C34" w:rsidRPr="00936C2E" w:rsidRDefault="00C31C34" w:rsidP="00FE2DDE">
            <w:pPr>
              <w:pStyle w:val="Default"/>
            </w:pPr>
          </w:p>
        </w:tc>
        <w:tc>
          <w:tcPr>
            <w:tcW w:w="2342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Правильность и своевременность </w:t>
            </w:r>
            <w:proofErr w:type="gramStart"/>
            <w:r w:rsidRPr="00936C2E">
              <w:t>ведения журналов учета работы педагога</w:t>
            </w:r>
            <w:proofErr w:type="gramEnd"/>
            <w:r w:rsidRPr="00936C2E">
              <w:t xml:space="preserve"> в объединении. </w:t>
            </w:r>
          </w:p>
        </w:tc>
        <w:tc>
          <w:tcPr>
            <w:tcW w:w="2350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Соблюдение единых требований при оформлении журналов учета педагога </w:t>
            </w:r>
          </w:p>
        </w:tc>
        <w:tc>
          <w:tcPr>
            <w:tcW w:w="1779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Изучение документации, анализ </w:t>
            </w:r>
          </w:p>
        </w:tc>
        <w:tc>
          <w:tcPr>
            <w:tcW w:w="239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Журналы учета работы педагога дополнительного образования в объединении </w:t>
            </w:r>
          </w:p>
        </w:tc>
        <w:tc>
          <w:tcPr>
            <w:tcW w:w="1685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C31C34" w:rsidRPr="00936C2E" w:rsidRDefault="00C31C34" w:rsidP="00FE2DDE">
            <w:pPr>
              <w:pStyle w:val="Default"/>
            </w:pPr>
            <w:r w:rsidRPr="00936C2E">
              <w:t xml:space="preserve">методист </w:t>
            </w:r>
          </w:p>
        </w:tc>
      </w:tr>
      <w:tr w:rsidR="00FE2DDE" w:rsidRPr="00412DEB" w:rsidTr="0040530A">
        <w:tc>
          <w:tcPr>
            <w:tcW w:w="1125" w:type="dxa"/>
            <w:vMerge w:val="restart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май </w:t>
            </w:r>
          </w:p>
        </w:tc>
        <w:tc>
          <w:tcPr>
            <w:tcW w:w="2342" w:type="dxa"/>
          </w:tcPr>
          <w:p w:rsidR="00FE2DDE" w:rsidRPr="00936C2E" w:rsidRDefault="00FE2DDE" w:rsidP="00FE2DDE">
            <w:pPr>
              <w:pStyle w:val="Default"/>
            </w:pPr>
            <w:r w:rsidRPr="00936C2E">
              <w:t>Мониторинг образовательной деятельности (итоговой аттестации)</w:t>
            </w:r>
          </w:p>
        </w:tc>
        <w:tc>
          <w:tcPr>
            <w:tcW w:w="2350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Выявление уровня знаний обучающихся за год. </w:t>
            </w:r>
          </w:p>
        </w:tc>
        <w:tc>
          <w:tcPr>
            <w:tcW w:w="1779" w:type="dxa"/>
          </w:tcPr>
          <w:p w:rsidR="00FE2DDE" w:rsidRPr="00936C2E" w:rsidRDefault="00FE2DDE" w:rsidP="00FE2DDE">
            <w:pPr>
              <w:pStyle w:val="Default"/>
            </w:pPr>
            <w:proofErr w:type="gramStart"/>
            <w:r w:rsidRPr="00936C2E">
              <w:t>Тематический</w:t>
            </w:r>
            <w:proofErr w:type="gramEnd"/>
            <w:r w:rsidRPr="00936C2E">
              <w:t xml:space="preserve">, итоговый, аттестация обучающихся </w:t>
            </w:r>
          </w:p>
        </w:tc>
        <w:tc>
          <w:tcPr>
            <w:tcW w:w="1868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Посещение и анализ итоговых занятий, мониторинг протоколов итоговой аттестации </w:t>
            </w:r>
          </w:p>
        </w:tc>
        <w:tc>
          <w:tcPr>
            <w:tcW w:w="2395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Протоколы аттестации </w:t>
            </w:r>
          </w:p>
        </w:tc>
        <w:tc>
          <w:tcPr>
            <w:tcW w:w="1685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методист педагоги </w:t>
            </w:r>
            <w:proofErr w:type="gramStart"/>
            <w:r w:rsidRPr="00936C2E">
              <w:t>ДО</w:t>
            </w:r>
            <w:proofErr w:type="gramEnd"/>
          </w:p>
        </w:tc>
      </w:tr>
      <w:tr w:rsidR="00FE2DDE" w:rsidRPr="00412DEB" w:rsidTr="0040530A">
        <w:tc>
          <w:tcPr>
            <w:tcW w:w="1125" w:type="dxa"/>
            <w:vMerge/>
          </w:tcPr>
          <w:p w:rsidR="00FE2DDE" w:rsidRPr="00936C2E" w:rsidRDefault="00FE2DDE" w:rsidP="00FE2DDE">
            <w:pPr>
              <w:pStyle w:val="Default"/>
            </w:pPr>
          </w:p>
        </w:tc>
        <w:tc>
          <w:tcPr>
            <w:tcW w:w="2342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Правильность и своевременность </w:t>
            </w:r>
            <w:proofErr w:type="gramStart"/>
            <w:r w:rsidRPr="00936C2E">
              <w:t>ведения журналов учета работы педагога</w:t>
            </w:r>
            <w:proofErr w:type="gramEnd"/>
            <w:r w:rsidRPr="00936C2E">
              <w:t xml:space="preserve"> в объединении. </w:t>
            </w:r>
          </w:p>
        </w:tc>
        <w:tc>
          <w:tcPr>
            <w:tcW w:w="2350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Соблюдение единых требований при оформлении журналов учета педагога </w:t>
            </w:r>
          </w:p>
        </w:tc>
        <w:tc>
          <w:tcPr>
            <w:tcW w:w="1779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Тематический текущий </w:t>
            </w:r>
          </w:p>
        </w:tc>
        <w:tc>
          <w:tcPr>
            <w:tcW w:w="1868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Изучение документации, анализ </w:t>
            </w:r>
          </w:p>
        </w:tc>
        <w:tc>
          <w:tcPr>
            <w:tcW w:w="2395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Журналы учета работы педагога дополнительного образования в объединении </w:t>
            </w:r>
          </w:p>
        </w:tc>
        <w:tc>
          <w:tcPr>
            <w:tcW w:w="1685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методист </w:t>
            </w:r>
          </w:p>
        </w:tc>
      </w:tr>
      <w:tr w:rsidR="00FE2DDE" w:rsidRPr="00412DEB" w:rsidTr="0040530A">
        <w:tc>
          <w:tcPr>
            <w:tcW w:w="1125" w:type="dxa"/>
            <w:vMerge/>
          </w:tcPr>
          <w:p w:rsidR="00FE2DDE" w:rsidRPr="00936C2E" w:rsidRDefault="00FE2DDE" w:rsidP="00FE2DDE">
            <w:pPr>
              <w:pStyle w:val="Default"/>
            </w:pPr>
          </w:p>
        </w:tc>
        <w:tc>
          <w:tcPr>
            <w:tcW w:w="2342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Анализ работы за учебный год </w:t>
            </w:r>
          </w:p>
        </w:tc>
        <w:tc>
          <w:tcPr>
            <w:tcW w:w="2350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Сбор, системный учет, обработка и анализ информации об организации и результатах образовательного процесса. </w:t>
            </w:r>
          </w:p>
        </w:tc>
        <w:tc>
          <w:tcPr>
            <w:tcW w:w="1779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Фронтальный итоговый </w:t>
            </w:r>
          </w:p>
        </w:tc>
        <w:tc>
          <w:tcPr>
            <w:tcW w:w="1868" w:type="dxa"/>
          </w:tcPr>
          <w:p w:rsidR="00FE2DDE" w:rsidRPr="00936C2E" w:rsidRDefault="00C31C34" w:rsidP="00C31C34">
            <w:pPr>
              <w:pStyle w:val="Default"/>
            </w:pPr>
            <w:r w:rsidRPr="00936C2E">
              <w:t>Анализ отчетов</w:t>
            </w:r>
            <w:r w:rsidR="00FE2DDE" w:rsidRPr="00936C2E">
              <w:t xml:space="preserve"> за учебный год </w:t>
            </w:r>
          </w:p>
        </w:tc>
        <w:tc>
          <w:tcPr>
            <w:tcW w:w="2395" w:type="dxa"/>
          </w:tcPr>
          <w:p w:rsidR="00FE2DDE" w:rsidRPr="00936C2E" w:rsidRDefault="00C31C34" w:rsidP="00FE2DDE">
            <w:pPr>
              <w:pStyle w:val="Default"/>
            </w:pPr>
            <w:r w:rsidRPr="00936C2E">
              <w:t xml:space="preserve">Отчеты педагогов </w:t>
            </w:r>
            <w:proofErr w:type="gramStart"/>
            <w:r w:rsidRPr="00936C2E">
              <w:t>ДО</w:t>
            </w:r>
            <w:proofErr w:type="gramEnd"/>
            <w:r w:rsidR="00FE2DDE" w:rsidRPr="00936C2E">
              <w:t xml:space="preserve"> </w:t>
            </w:r>
          </w:p>
        </w:tc>
        <w:tc>
          <w:tcPr>
            <w:tcW w:w="1685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Анализ работы за учебный год </w:t>
            </w:r>
          </w:p>
        </w:tc>
        <w:tc>
          <w:tcPr>
            <w:tcW w:w="1742" w:type="dxa"/>
          </w:tcPr>
          <w:p w:rsidR="00FE2DDE" w:rsidRPr="00936C2E" w:rsidRDefault="00C31C34" w:rsidP="00FE2DDE">
            <w:pPr>
              <w:pStyle w:val="Default"/>
            </w:pPr>
            <w:r w:rsidRPr="00936C2E">
              <w:t>методист</w:t>
            </w:r>
          </w:p>
        </w:tc>
      </w:tr>
      <w:tr w:rsidR="00FE2DDE" w:rsidRPr="00412DEB" w:rsidTr="0040530A">
        <w:tc>
          <w:tcPr>
            <w:tcW w:w="1125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июнь </w:t>
            </w:r>
          </w:p>
        </w:tc>
        <w:tc>
          <w:tcPr>
            <w:tcW w:w="2342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Выполнение образовательных программ ПДО </w:t>
            </w:r>
          </w:p>
        </w:tc>
        <w:tc>
          <w:tcPr>
            <w:tcW w:w="2350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Полнота реализации образовательной программы согласно рабочей программе и записям в журнале. </w:t>
            </w:r>
          </w:p>
        </w:tc>
        <w:tc>
          <w:tcPr>
            <w:tcW w:w="1779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Фронтальный итоговый </w:t>
            </w:r>
          </w:p>
        </w:tc>
        <w:tc>
          <w:tcPr>
            <w:tcW w:w="1868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Проверка журналов, календарно-тематического планирования </w:t>
            </w:r>
          </w:p>
        </w:tc>
        <w:tc>
          <w:tcPr>
            <w:tcW w:w="2395" w:type="dxa"/>
          </w:tcPr>
          <w:p w:rsidR="00FE2DDE" w:rsidRPr="00936C2E" w:rsidRDefault="00C31C34" w:rsidP="00FE2DDE">
            <w:pPr>
              <w:pStyle w:val="Default"/>
            </w:pPr>
            <w:proofErr w:type="gramStart"/>
            <w:r w:rsidRPr="00936C2E">
              <w:t>Журналы учета работы педагогов ДО, календарно-тематические планирования</w:t>
            </w:r>
            <w:proofErr w:type="gramEnd"/>
          </w:p>
        </w:tc>
        <w:tc>
          <w:tcPr>
            <w:tcW w:w="1685" w:type="dxa"/>
          </w:tcPr>
          <w:p w:rsidR="00FE2DDE" w:rsidRPr="00936C2E" w:rsidRDefault="00FE2DDE" w:rsidP="00FE2DDE">
            <w:pPr>
              <w:pStyle w:val="Default"/>
            </w:pPr>
            <w:r w:rsidRPr="00936C2E">
              <w:t xml:space="preserve">Справка </w:t>
            </w:r>
          </w:p>
        </w:tc>
        <w:tc>
          <w:tcPr>
            <w:tcW w:w="1742" w:type="dxa"/>
          </w:tcPr>
          <w:p w:rsidR="00FE2DDE" w:rsidRPr="00936C2E" w:rsidRDefault="00C31C34" w:rsidP="00FE2DDE">
            <w:pPr>
              <w:pStyle w:val="Default"/>
            </w:pPr>
            <w:r w:rsidRPr="00936C2E">
              <w:t>методист</w:t>
            </w:r>
            <w:r w:rsidR="00FE2DDE" w:rsidRPr="00936C2E">
              <w:t xml:space="preserve"> </w:t>
            </w:r>
          </w:p>
        </w:tc>
      </w:tr>
    </w:tbl>
    <w:p w:rsidR="00B86668" w:rsidRPr="00412DEB" w:rsidRDefault="00B86668">
      <w:pPr>
        <w:widowControl/>
        <w:suppressAutoHyphens w:val="0"/>
        <w:spacing w:after="200" w:line="276" w:lineRule="auto"/>
        <w:rPr>
          <w:sz w:val="28"/>
          <w:szCs w:val="28"/>
        </w:rPr>
        <w:sectPr w:rsidR="00B86668" w:rsidRPr="00412DEB" w:rsidSect="00B86668">
          <w:pgSz w:w="17338" w:h="11906" w:orient="landscape"/>
          <w:pgMar w:top="851" w:right="1134" w:bottom="1134" w:left="1134" w:header="720" w:footer="720" w:gutter="0"/>
          <w:cols w:space="720"/>
          <w:noEndnote/>
          <w:docGrid w:linePitch="272"/>
        </w:sectPr>
      </w:pPr>
    </w:p>
    <w:p w:rsidR="002D1582" w:rsidRPr="00412DEB" w:rsidRDefault="002D1582" w:rsidP="007E0748">
      <w:pPr>
        <w:pStyle w:val="Default"/>
        <w:jc w:val="both"/>
        <w:rPr>
          <w:b/>
          <w:sz w:val="28"/>
          <w:szCs w:val="28"/>
        </w:rPr>
      </w:pPr>
      <w:r w:rsidRPr="00412DEB">
        <w:rPr>
          <w:b/>
          <w:bCs/>
          <w:sz w:val="28"/>
          <w:szCs w:val="28"/>
        </w:rPr>
        <w:lastRenderedPageBreak/>
        <w:tab/>
      </w:r>
      <w:r w:rsidR="00C31C34" w:rsidRPr="00412DEB">
        <w:rPr>
          <w:b/>
          <w:bCs/>
          <w:sz w:val="28"/>
          <w:szCs w:val="28"/>
        </w:rPr>
        <w:t>9</w:t>
      </w:r>
      <w:r w:rsidR="007E0748" w:rsidRPr="00412DEB">
        <w:rPr>
          <w:b/>
          <w:bCs/>
          <w:sz w:val="28"/>
          <w:szCs w:val="28"/>
        </w:rPr>
        <w:t>.</w:t>
      </w:r>
      <w:r w:rsidR="007E0748" w:rsidRPr="00412DEB">
        <w:rPr>
          <w:sz w:val="28"/>
          <w:szCs w:val="28"/>
        </w:rPr>
        <w:t xml:space="preserve"> </w:t>
      </w:r>
      <w:r w:rsidRPr="00412DEB">
        <w:rPr>
          <w:b/>
          <w:sz w:val="28"/>
          <w:szCs w:val="28"/>
        </w:rPr>
        <w:t xml:space="preserve">Административно - правовая деятельность </w:t>
      </w:r>
    </w:p>
    <w:p w:rsidR="002D1582" w:rsidRPr="00412DEB" w:rsidRDefault="002D1582" w:rsidP="007E0748">
      <w:pPr>
        <w:pStyle w:val="Default"/>
        <w:jc w:val="both"/>
        <w:rPr>
          <w:b/>
          <w:sz w:val="28"/>
          <w:szCs w:val="28"/>
        </w:rPr>
      </w:pPr>
    </w:p>
    <w:p w:rsidR="00DB31B9" w:rsidRPr="00412DEB" w:rsidRDefault="002D1582" w:rsidP="007E0748">
      <w:pPr>
        <w:pStyle w:val="Default"/>
        <w:jc w:val="both"/>
        <w:rPr>
          <w:sz w:val="28"/>
          <w:szCs w:val="28"/>
        </w:rPr>
      </w:pPr>
      <w:r w:rsidRPr="00412DEB">
        <w:rPr>
          <w:sz w:val="28"/>
          <w:szCs w:val="28"/>
        </w:rPr>
        <w:tab/>
      </w:r>
      <w:r w:rsidR="00EC11E4" w:rsidRPr="00412DEB">
        <w:rPr>
          <w:sz w:val="28"/>
          <w:szCs w:val="28"/>
        </w:rPr>
        <w:t>Единоличным исполнительным органом управления «Ермаковской</w:t>
      </w:r>
      <w:r w:rsidR="00EC11E4" w:rsidRPr="00412DEB">
        <w:rPr>
          <w:sz w:val="28"/>
          <w:szCs w:val="28"/>
        </w:rPr>
        <w:tab/>
        <w:t xml:space="preserve"> СЮТ» является директор учреждения, коллегиальными органами управления</w:t>
      </w:r>
      <w:r w:rsidR="006A47D7" w:rsidRPr="00412DEB">
        <w:rPr>
          <w:sz w:val="28"/>
          <w:szCs w:val="28"/>
        </w:rPr>
        <w:t xml:space="preserve"> учреждением являются: общее собрание работников учреждения, педагогический совет, методический совет, родительское собрание.</w:t>
      </w:r>
    </w:p>
    <w:p w:rsidR="00BD76F6" w:rsidRPr="00412DEB" w:rsidRDefault="00BD76F6" w:rsidP="007E0748">
      <w:pPr>
        <w:pStyle w:val="Default"/>
        <w:jc w:val="both"/>
        <w:rPr>
          <w:sz w:val="28"/>
          <w:szCs w:val="28"/>
        </w:rPr>
      </w:pPr>
    </w:p>
    <w:p w:rsidR="006A47D7" w:rsidRPr="00412DEB" w:rsidRDefault="00C35C04" w:rsidP="007E0748">
      <w:pPr>
        <w:pStyle w:val="Default"/>
        <w:jc w:val="both"/>
        <w:rPr>
          <w:b/>
          <w:i/>
          <w:sz w:val="28"/>
          <w:szCs w:val="28"/>
        </w:rPr>
      </w:pPr>
      <w:r w:rsidRPr="00412DEB">
        <w:rPr>
          <w:b/>
          <w:i/>
          <w:sz w:val="28"/>
          <w:szCs w:val="28"/>
        </w:rPr>
        <w:tab/>
      </w:r>
      <w:r w:rsidR="002F351D" w:rsidRPr="00412DEB">
        <w:rPr>
          <w:b/>
          <w:i/>
          <w:sz w:val="28"/>
          <w:szCs w:val="28"/>
        </w:rPr>
        <w:t>План проведения педсоветов</w:t>
      </w:r>
      <w:r w:rsidR="00F169BA" w:rsidRPr="00412DEB">
        <w:rPr>
          <w:b/>
          <w:i/>
          <w:sz w:val="28"/>
          <w:szCs w:val="28"/>
        </w:rPr>
        <w:t xml:space="preserve"> в 2019-2020</w:t>
      </w:r>
      <w:r w:rsidR="00BD76F6" w:rsidRPr="00412DEB">
        <w:rPr>
          <w:b/>
          <w:i/>
          <w:sz w:val="28"/>
          <w:szCs w:val="28"/>
        </w:rPr>
        <w:t xml:space="preserve"> учебном году</w:t>
      </w:r>
      <w:r w:rsidR="002F351D" w:rsidRPr="00412DEB">
        <w:rPr>
          <w:b/>
          <w:i/>
          <w:sz w:val="28"/>
          <w:szCs w:val="28"/>
        </w:rPr>
        <w:t>:</w:t>
      </w:r>
    </w:p>
    <w:p w:rsidR="006D3DC8" w:rsidRPr="00412DEB" w:rsidRDefault="006D3DC8" w:rsidP="007E0748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4687"/>
        <w:gridCol w:w="1875"/>
        <w:gridCol w:w="2481"/>
      </w:tblGrid>
      <w:tr w:rsidR="006A47D7" w:rsidRPr="00412DEB" w:rsidTr="002F351D">
        <w:tc>
          <w:tcPr>
            <w:tcW w:w="534" w:type="dxa"/>
          </w:tcPr>
          <w:p w:rsidR="006A47D7" w:rsidRPr="00412DEB" w:rsidRDefault="002F351D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6A47D7" w:rsidRPr="00412DEB" w:rsidRDefault="002F351D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966" w:type="dxa"/>
          </w:tcPr>
          <w:p w:rsidR="006A47D7" w:rsidRPr="00412DEB" w:rsidRDefault="002F351D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535" w:type="dxa"/>
          </w:tcPr>
          <w:p w:rsidR="006A47D7" w:rsidRPr="00412DEB" w:rsidRDefault="002F351D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6A47D7" w:rsidRPr="00412DEB" w:rsidTr="002F351D">
        <w:tc>
          <w:tcPr>
            <w:tcW w:w="534" w:type="dxa"/>
          </w:tcPr>
          <w:p w:rsidR="006A47D7" w:rsidRPr="00412DEB" w:rsidRDefault="002F351D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A47D7" w:rsidRPr="00412DEB" w:rsidRDefault="002F351D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Организация работы объединений. </w:t>
            </w:r>
            <w:r w:rsidR="00BD76F6" w:rsidRPr="00412DEB">
              <w:rPr>
                <w:sz w:val="28"/>
                <w:szCs w:val="28"/>
              </w:rPr>
              <w:t>Готовность учреждения к новому учебному году.</w:t>
            </w:r>
          </w:p>
        </w:tc>
        <w:tc>
          <w:tcPr>
            <w:tcW w:w="1966" w:type="dxa"/>
          </w:tcPr>
          <w:p w:rsidR="006A47D7" w:rsidRPr="00412DEB" w:rsidRDefault="00EB68F9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август</w:t>
            </w:r>
          </w:p>
        </w:tc>
        <w:tc>
          <w:tcPr>
            <w:tcW w:w="2535" w:type="dxa"/>
          </w:tcPr>
          <w:p w:rsidR="006A47D7" w:rsidRPr="00412DEB" w:rsidRDefault="00BD76F6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BD76F6" w:rsidRPr="00412DEB" w:rsidTr="002F351D">
        <w:tc>
          <w:tcPr>
            <w:tcW w:w="534" w:type="dxa"/>
          </w:tcPr>
          <w:p w:rsidR="00BD76F6" w:rsidRPr="00412DEB" w:rsidRDefault="00BD76F6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D76F6" w:rsidRPr="00412DEB" w:rsidRDefault="006D3DC8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Утверждение учебных программ.</w:t>
            </w:r>
          </w:p>
        </w:tc>
        <w:tc>
          <w:tcPr>
            <w:tcW w:w="1966" w:type="dxa"/>
          </w:tcPr>
          <w:p w:rsidR="00BD76F6" w:rsidRPr="00412DEB" w:rsidRDefault="00EB68F9" w:rsidP="001D5984">
            <w:pPr>
              <w:pStyle w:val="Default"/>
              <w:rPr>
                <w:color w:val="auto"/>
                <w:sz w:val="28"/>
                <w:szCs w:val="28"/>
              </w:rPr>
            </w:pPr>
            <w:r w:rsidRPr="00412DEB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BD76F6" w:rsidRPr="00412DEB" w:rsidRDefault="0057353C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Администрация</w:t>
            </w:r>
          </w:p>
        </w:tc>
      </w:tr>
      <w:tr w:rsidR="006D3DC8" w:rsidRPr="00412DEB" w:rsidTr="002F351D">
        <w:tc>
          <w:tcPr>
            <w:tcW w:w="534" w:type="dxa"/>
          </w:tcPr>
          <w:p w:rsidR="006D3DC8" w:rsidRPr="00412DEB" w:rsidRDefault="00736F6F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D3DC8" w:rsidRPr="00412DEB" w:rsidRDefault="006D3DC8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Итоги работы СЮТ за первое полугодие</w:t>
            </w:r>
          </w:p>
        </w:tc>
        <w:tc>
          <w:tcPr>
            <w:tcW w:w="1966" w:type="dxa"/>
          </w:tcPr>
          <w:p w:rsidR="006D3DC8" w:rsidRPr="00412DEB" w:rsidRDefault="006D3DC8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35" w:type="dxa"/>
          </w:tcPr>
          <w:p w:rsidR="006D3DC8" w:rsidRPr="00412DEB" w:rsidRDefault="006D3DC8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Администрация</w:t>
            </w:r>
          </w:p>
        </w:tc>
      </w:tr>
      <w:tr w:rsidR="006A47D7" w:rsidRPr="00412DEB" w:rsidTr="002F351D">
        <w:tc>
          <w:tcPr>
            <w:tcW w:w="534" w:type="dxa"/>
          </w:tcPr>
          <w:p w:rsidR="006A47D7" w:rsidRPr="00412DEB" w:rsidRDefault="00736F6F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A47D7" w:rsidRPr="00412DEB" w:rsidRDefault="00BD76F6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Итоги учебного года. Планирование работы на следующий учебный год.</w:t>
            </w:r>
          </w:p>
        </w:tc>
        <w:tc>
          <w:tcPr>
            <w:tcW w:w="1966" w:type="dxa"/>
          </w:tcPr>
          <w:p w:rsidR="006A47D7" w:rsidRPr="00412DEB" w:rsidRDefault="00BD76F6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535" w:type="dxa"/>
          </w:tcPr>
          <w:p w:rsidR="006A47D7" w:rsidRPr="00412DEB" w:rsidRDefault="00BD76F6" w:rsidP="007E0748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Администрация </w:t>
            </w:r>
          </w:p>
        </w:tc>
      </w:tr>
    </w:tbl>
    <w:p w:rsidR="006A47D7" w:rsidRPr="00412DEB" w:rsidRDefault="006A47D7" w:rsidP="007E0748">
      <w:pPr>
        <w:pStyle w:val="Default"/>
        <w:jc w:val="both"/>
        <w:rPr>
          <w:sz w:val="28"/>
          <w:szCs w:val="28"/>
        </w:rPr>
      </w:pPr>
    </w:p>
    <w:p w:rsidR="006D3DC8" w:rsidRPr="00412DEB" w:rsidRDefault="006D3DC8" w:rsidP="007E0748">
      <w:pPr>
        <w:pStyle w:val="Default"/>
        <w:jc w:val="both"/>
        <w:rPr>
          <w:b/>
          <w:i/>
          <w:sz w:val="28"/>
          <w:szCs w:val="28"/>
        </w:rPr>
      </w:pPr>
      <w:r w:rsidRPr="00412DEB">
        <w:rPr>
          <w:b/>
          <w:i/>
          <w:sz w:val="28"/>
          <w:szCs w:val="28"/>
        </w:rPr>
        <w:t>План провед</w:t>
      </w:r>
      <w:r w:rsidR="00F169BA" w:rsidRPr="00412DEB">
        <w:rPr>
          <w:b/>
          <w:i/>
          <w:sz w:val="28"/>
          <w:szCs w:val="28"/>
        </w:rPr>
        <w:t>ения методических советов в 2019-2020</w:t>
      </w:r>
      <w:r w:rsidRPr="00412DEB">
        <w:rPr>
          <w:b/>
          <w:i/>
          <w:sz w:val="28"/>
          <w:szCs w:val="28"/>
        </w:rPr>
        <w:t xml:space="preserve"> учебном году:</w:t>
      </w:r>
    </w:p>
    <w:p w:rsidR="006D3DC8" w:rsidRPr="00412DEB" w:rsidRDefault="006D3DC8" w:rsidP="007E0748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4695"/>
        <w:gridCol w:w="1871"/>
        <w:gridCol w:w="2479"/>
      </w:tblGrid>
      <w:tr w:rsidR="006D3DC8" w:rsidRPr="00412DEB" w:rsidTr="00A65B85">
        <w:tc>
          <w:tcPr>
            <w:tcW w:w="534" w:type="dxa"/>
          </w:tcPr>
          <w:p w:rsidR="006D3DC8" w:rsidRPr="00412DEB" w:rsidRDefault="006D3DC8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6D3DC8" w:rsidRPr="00412DEB" w:rsidRDefault="006D3DC8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966" w:type="dxa"/>
          </w:tcPr>
          <w:p w:rsidR="006D3DC8" w:rsidRPr="00412DEB" w:rsidRDefault="006D3DC8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535" w:type="dxa"/>
          </w:tcPr>
          <w:p w:rsidR="006D3DC8" w:rsidRPr="00412DEB" w:rsidRDefault="006D3DC8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6D3DC8" w:rsidRPr="00412DEB" w:rsidTr="00A65B85">
        <w:tc>
          <w:tcPr>
            <w:tcW w:w="534" w:type="dxa"/>
          </w:tcPr>
          <w:p w:rsidR="006D3DC8" w:rsidRPr="00412DEB" w:rsidRDefault="006D3DC8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D3DC8" w:rsidRPr="00412DEB" w:rsidRDefault="006D3DC8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Экспертиза учебных программ</w:t>
            </w:r>
          </w:p>
        </w:tc>
        <w:tc>
          <w:tcPr>
            <w:tcW w:w="1966" w:type="dxa"/>
          </w:tcPr>
          <w:p w:rsidR="006D3DC8" w:rsidRPr="00412DEB" w:rsidRDefault="002D1582" w:rsidP="001D5984">
            <w:pPr>
              <w:pStyle w:val="Default"/>
              <w:rPr>
                <w:color w:val="auto"/>
                <w:sz w:val="28"/>
                <w:szCs w:val="28"/>
              </w:rPr>
            </w:pPr>
            <w:r w:rsidRPr="00412DEB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6D3DC8" w:rsidRPr="00412DEB" w:rsidRDefault="006D3DC8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1D5984" w:rsidRPr="00412DEB" w:rsidTr="00A65B85">
        <w:tc>
          <w:tcPr>
            <w:tcW w:w="534" w:type="dxa"/>
          </w:tcPr>
          <w:p w:rsidR="001D5984" w:rsidRPr="00412DEB" w:rsidRDefault="00736F6F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D5984" w:rsidRPr="00412DEB" w:rsidRDefault="001D5984" w:rsidP="001D5984">
            <w:pPr>
              <w:pStyle w:val="Default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Экспертиза деятельности педагогических работников учреждения, согласование аттестационных материалов.</w:t>
            </w:r>
          </w:p>
        </w:tc>
        <w:tc>
          <w:tcPr>
            <w:tcW w:w="1966" w:type="dxa"/>
          </w:tcPr>
          <w:p w:rsidR="001D5984" w:rsidRPr="00412DEB" w:rsidRDefault="001D5984" w:rsidP="001D5984">
            <w:pPr>
              <w:pStyle w:val="Default"/>
              <w:rPr>
                <w:color w:val="auto"/>
                <w:sz w:val="28"/>
                <w:szCs w:val="28"/>
              </w:rPr>
            </w:pPr>
            <w:r w:rsidRPr="00412DEB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35" w:type="dxa"/>
          </w:tcPr>
          <w:p w:rsidR="003F2024" w:rsidRPr="00412DEB" w:rsidRDefault="00736F6F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Администрация</w:t>
            </w:r>
          </w:p>
          <w:p w:rsidR="003F2024" w:rsidRPr="00412DEB" w:rsidRDefault="003F2024" w:rsidP="003F2024">
            <w:pPr>
              <w:rPr>
                <w:sz w:val="28"/>
                <w:szCs w:val="28"/>
                <w:lang w:eastAsia="en-US" w:bidi="ar-SA"/>
              </w:rPr>
            </w:pPr>
          </w:p>
          <w:p w:rsidR="001D5984" w:rsidRPr="00412DEB" w:rsidRDefault="001D5984" w:rsidP="003F2024">
            <w:pPr>
              <w:jc w:val="center"/>
              <w:rPr>
                <w:sz w:val="28"/>
                <w:szCs w:val="28"/>
                <w:lang w:eastAsia="en-US" w:bidi="ar-SA"/>
              </w:rPr>
            </w:pPr>
          </w:p>
        </w:tc>
      </w:tr>
      <w:tr w:rsidR="006D3DC8" w:rsidRPr="00412DEB" w:rsidTr="00A65B85">
        <w:tc>
          <w:tcPr>
            <w:tcW w:w="534" w:type="dxa"/>
          </w:tcPr>
          <w:p w:rsidR="006D3DC8" w:rsidRPr="00412DEB" w:rsidRDefault="00736F6F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D3DC8" w:rsidRPr="00412DEB" w:rsidRDefault="006D3DC8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Анализ выполнения учебных планов</w:t>
            </w:r>
          </w:p>
        </w:tc>
        <w:tc>
          <w:tcPr>
            <w:tcW w:w="1966" w:type="dxa"/>
          </w:tcPr>
          <w:p w:rsidR="006D3DC8" w:rsidRPr="00412DEB" w:rsidRDefault="001D5984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М</w:t>
            </w:r>
            <w:r w:rsidR="006D3DC8" w:rsidRPr="00412DEB">
              <w:rPr>
                <w:sz w:val="28"/>
                <w:szCs w:val="28"/>
              </w:rPr>
              <w:t>ай</w:t>
            </w:r>
            <w:r w:rsidRPr="00412D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6D3DC8" w:rsidRPr="00412DEB" w:rsidRDefault="00736F6F" w:rsidP="00A65B85">
            <w:pPr>
              <w:pStyle w:val="Default"/>
              <w:jc w:val="both"/>
              <w:rPr>
                <w:sz w:val="28"/>
                <w:szCs w:val="28"/>
              </w:rPr>
            </w:pPr>
            <w:r w:rsidRPr="00412DEB">
              <w:rPr>
                <w:sz w:val="28"/>
                <w:szCs w:val="28"/>
              </w:rPr>
              <w:t>Администрация</w:t>
            </w:r>
          </w:p>
        </w:tc>
      </w:tr>
    </w:tbl>
    <w:p w:rsidR="00934EA0" w:rsidRPr="00412DEB" w:rsidRDefault="00934EA0" w:rsidP="00F95886">
      <w:pPr>
        <w:pStyle w:val="Default"/>
        <w:jc w:val="both"/>
        <w:rPr>
          <w:sz w:val="28"/>
          <w:szCs w:val="28"/>
        </w:rPr>
      </w:pPr>
    </w:p>
    <w:p w:rsidR="00934EA0" w:rsidRPr="00412DEB" w:rsidRDefault="002D1582" w:rsidP="00C35C04">
      <w:pPr>
        <w:pStyle w:val="Default"/>
        <w:jc w:val="center"/>
        <w:rPr>
          <w:sz w:val="28"/>
          <w:szCs w:val="28"/>
        </w:rPr>
      </w:pPr>
      <w:r w:rsidRPr="00412DEB">
        <w:rPr>
          <w:b/>
          <w:bCs/>
          <w:sz w:val="28"/>
          <w:szCs w:val="28"/>
        </w:rPr>
        <w:t>10</w:t>
      </w:r>
      <w:r w:rsidR="00736326" w:rsidRPr="00412DEB">
        <w:rPr>
          <w:b/>
          <w:bCs/>
          <w:sz w:val="28"/>
          <w:szCs w:val="28"/>
        </w:rPr>
        <w:t xml:space="preserve">. </w:t>
      </w:r>
      <w:r w:rsidRPr="00412DEB">
        <w:rPr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:rsidR="00941189" w:rsidRPr="00412DEB" w:rsidRDefault="00941189" w:rsidP="00F95886">
      <w:pPr>
        <w:pStyle w:val="Default"/>
        <w:jc w:val="both"/>
        <w:rPr>
          <w:sz w:val="28"/>
          <w:szCs w:val="28"/>
        </w:rPr>
      </w:pPr>
    </w:p>
    <w:p w:rsidR="00934EA0" w:rsidRPr="00412DEB" w:rsidRDefault="002D1582" w:rsidP="00F95886">
      <w:pPr>
        <w:pStyle w:val="Default"/>
        <w:jc w:val="both"/>
        <w:rPr>
          <w:color w:val="auto"/>
          <w:sz w:val="28"/>
          <w:szCs w:val="28"/>
        </w:rPr>
      </w:pPr>
      <w:r w:rsidRPr="00412DEB">
        <w:rPr>
          <w:sz w:val="28"/>
          <w:szCs w:val="28"/>
        </w:rPr>
        <w:tab/>
      </w:r>
      <w:r w:rsidR="00934EA0" w:rsidRPr="00412DEB">
        <w:rPr>
          <w:sz w:val="28"/>
          <w:szCs w:val="28"/>
        </w:rPr>
        <w:t>Станция юных техн</w:t>
      </w:r>
      <w:r w:rsidR="00941189" w:rsidRPr="00412DEB">
        <w:rPr>
          <w:sz w:val="28"/>
          <w:szCs w:val="28"/>
        </w:rPr>
        <w:t>иков располагается в отдельном одно</w:t>
      </w:r>
      <w:r w:rsidR="00CB4C86" w:rsidRPr="00412DEB">
        <w:rPr>
          <w:sz w:val="28"/>
          <w:szCs w:val="28"/>
        </w:rPr>
        <w:t xml:space="preserve">этажном здании, </w:t>
      </w:r>
      <w:r w:rsidR="00CB4C86" w:rsidRPr="00412DEB">
        <w:rPr>
          <w:color w:val="auto"/>
          <w:sz w:val="28"/>
          <w:szCs w:val="28"/>
        </w:rPr>
        <w:t>п</w:t>
      </w:r>
      <w:r w:rsidR="00934EA0" w:rsidRPr="00412DEB">
        <w:rPr>
          <w:color w:val="auto"/>
          <w:sz w:val="28"/>
          <w:szCs w:val="28"/>
        </w:rPr>
        <w:t>лощадь земельного уча</w:t>
      </w:r>
      <w:r w:rsidR="00CB4C86" w:rsidRPr="00412DEB">
        <w:rPr>
          <w:color w:val="auto"/>
          <w:sz w:val="28"/>
          <w:szCs w:val="28"/>
        </w:rPr>
        <w:t>стка, закрепленного за учреждением 1132</w:t>
      </w:r>
      <w:r w:rsidR="00934EA0" w:rsidRPr="00412DEB">
        <w:rPr>
          <w:color w:val="auto"/>
          <w:sz w:val="28"/>
          <w:szCs w:val="28"/>
        </w:rPr>
        <w:t xml:space="preserve"> кв.м</w:t>
      </w:r>
      <w:r w:rsidR="00934EA0" w:rsidRPr="00412DEB">
        <w:rPr>
          <w:sz w:val="28"/>
          <w:szCs w:val="28"/>
        </w:rPr>
        <w:t xml:space="preserve">. </w:t>
      </w:r>
      <w:r w:rsidR="00C54818" w:rsidRPr="00412DEB">
        <w:rPr>
          <w:color w:val="auto"/>
          <w:sz w:val="28"/>
          <w:szCs w:val="28"/>
        </w:rPr>
        <w:t>В здании имеется 7 помещений для осуществления образовательной деятельности, из них 3 мастерских,</w:t>
      </w:r>
      <w:r w:rsidR="00934EA0" w:rsidRPr="00412DEB">
        <w:rPr>
          <w:color w:val="auto"/>
          <w:sz w:val="28"/>
          <w:szCs w:val="28"/>
        </w:rPr>
        <w:t xml:space="preserve"> </w:t>
      </w:r>
      <w:r w:rsidR="00C54818" w:rsidRPr="00412DEB">
        <w:rPr>
          <w:color w:val="auto"/>
          <w:sz w:val="28"/>
          <w:szCs w:val="28"/>
        </w:rPr>
        <w:t>4 учебных класса, из которых 2 оборудованы техническими средствами обучения, орг. техникой, мультимедийным оборудованием. В 5</w:t>
      </w:r>
      <w:r w:rsidR="00934EA0" w:rsidRPr="00412DEB">
        <w:rPr>
          <w:color w:val="auto"/>
          <w:sz w:val="28"/>
          <w:szCs w:val="28"/>
        </w:rPr>
        <w:t xml:space="preserve"> технических объединениях имеется станочное оборудование, не</w:t>
      </w:r>
      <w:r w:rsidR="00C54818" w:rsidRPr="00412DEB">
        <w:rPr>
          <w:color w:val="auto"/>
          <w:sz w:val="28"/>
          <w:szCs w:val="28"/>
        </w:rPr>
        <w:t>обходимо</w:t>
      </w:r>
      <w:r w:rsidR="00934EA0" w:rsidRPr="00412DEB">
        <w:rPr>
          <w:color w:val="auto"/>
          <w:sz w:val="28"/>
          <w:szCs w:val="28"/>
        </w:rPr>
        <w:t xml:space="preserve">е для работы объединения. </w:t>
      </w:r>
    </w:p>
    <w:p w:rsidR="005F6728" w:rsidRPr="00412DEB" w:rsidRDefault="005F6728" w:rsidP="00315486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15486" w:rsidRPr="00F75729" w:rsidRDefault="00315486" w:rsidP="00315486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F757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Наличие технических средств обучения</w:t>
      </w:r>
    </w:p>
    <w:p w:rsidR="00315486" w:rsidRPr="00412DEB" w:rsidRDefault="00315486" w:rsidP="00315486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8"/>
        <w:gridCol w:w="1453"/>
      </w:tblGrid>
      <w:tr w:rsidR="00315486" w:rsidRPr="00412DEB" w:rsidTr="00315486">
        <w:trPr>
          <w:trHeight w:val="714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Наименование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Имеется в наличии</w:t>
            </w:r>
          </w:p>
        </w:tc>
      </w:tr>
      <w:tr w:rsidR="00315486" w:rsidRPr="00412DEB" w:rsidTr="00315486">
        <w:trPr>
          <w:trHeight w:val="241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Компьютеры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</w:tr>
      <w:tr w:rsidR="00315486" w:rsidRPr="00412DEB" w:rsidTr="00315486">
        <w:trPr>
          <w:trHeight w:val="286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Ноутбуки 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</w:tr>
      <w:tr w:rsidR="00315486" w:rsidRPr="00412DEB" w:rsidTr="00315486">
        <w:trPr>
          <w:trHeight w:val="226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Проектор 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</w:tr>
      <w:tr w:rsidR="00315486" w:rsidRPr="00412DEB" w:rsidTr="00315486">
        <w:trPr>
          <w:trHeight w:val="557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Конструктор с лицензионным программным обеспечением «</w:t>
            </w:r>
            <w:proofErr w:type="spellStart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Экоград</w:t>
            </w:r>
            <w:proofErr w:type="spellEnd"/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</w:tr>
      <w:tr w:rsidR="00315486" w:rsidRPr="00412DEB" w:rsidTr="00F26E4A">
        <w:trPr>
          <w:trHeight w:val="62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Конструктор для робототехники с лицензионным программным обеспечением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</w:tr>
      <w:tr w:rsidR="00315486" w:rsidRPr="00412DEB" w:rsidTr="00315486">
        <w:trPr>
          <w:trHeight w:val="36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Набор средний ресурсный для робототехники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</w:tr>
      <w:tr w:rsidR="00315486" w:rsidRPr="00412DEB" w:rsidTr="00315486">
        <w:trPr>
          <w:trHeight w:val="36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Карт класса «Пионер»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</w:tr>
      <w:tr w:rsidR="00315486" w:rsidRPr="00412DEB" w:rsidTr="00315486">
        <w:trPr>
          <w:trHeight w:val="36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Карт класса «Мини»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</w:tr>
      <w:tr w:rsidR="00315486" w:rsidRPr="00412DEB" w:rsidTr="00315486">
        <w:trPr>
          <w:trHeight w:val="36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Комплект запасных частей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</w:tr>
      <w:tr w:rsidR="00315486" w:rsidRPr="00412DEB" w:rsidTr="00315486">
        <w:trPr>
          <w:trHeight w:val="36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Мотоцикл «ИЖ»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</w:tr>
      <w:tr w:rsidR="00315486" w:rsidRPr="00412DEB" w:rsidTr="00315486">
        <w:trPr>
          <w:trHeight w:val="36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Мотоцикл спортивный с объемом двигателя 50 куб. см.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</w:tr>
      <w:tr w:rsidR="00315486" w:rsidRPr="00412DEB" w:rsidTr="00315486">
        <w:trPr>
          <w:trHeight w:val="36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Мотоцикл «Спутник»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</w:tr>
      <w:tr w:rsidR="00315486" w:rsidRPr="00412DEB" w:rsidTr="00315486">
        <w:trPr>
          <w:trHeight w:val="36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Мотоцикл «Восход»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</w:tr>
      <w:tr w:rsidR="00315486" w:rsidRPr="00412DEB" w:rsidTr="00315486">
        <w:trPr>
          <w:trHeight w:val="36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Станок комбинированный токарно-винторезный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</w:tr>
      <w:tr w:rsidR="00315486" w:rsidRPr="00412DEB" w:rsidTr="00315486">
        <w:trPr>
          <w:trHeight w:val="36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Станок деревообрабатывающий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</w:tr>
      <w:tr w:rsidR="00315486" w:rsidRPr="00412DEB" w:rsidTr="00315486">
        <w:trPr>
          <w:trHeight w:val="36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Станок деревообрабатывающий (многофункциональный) 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</w:tr>
      <w:tr w:rsidR="00315486" w:rsidRPr="00412DEB" w:rsidTr="00315486">
        <w:trPr>
          <w:trHeight w:val="36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Станок сверлильный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</w:tr>
      <w:tr w:rsidR="00315486" w:rsidRPr="00412DEB" w:rsidTr="00315486">
        <w:trPr>
          <w:trHeight w:val="36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Станок сверлильный настольный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</w:tr>
      <w:tr w:rsidR="00315486" w:rsidRPr="00412DEB" w:rsidTr="00315486">
        <w:trPr>
          <w:trHeight w:val="36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Станок токарный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</w:tr>
      <w:tr w:rsidR="00315486" w:rsidRPr="00412DEB" w:rsidTr="00315486">
        <w:trPr>
          <w:trHeight w:val="36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Станок токарный по металлу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</w:tr>
      <w:tr w:rsidR="00315486" w:rsidRPr="00412DEB" w:rsidTr="00315486">
        <w:trPr>
          <w:trHeight w:val="36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Фотоаппарат цифровой 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ar-SA"/>
              </w:rPr>
              <w:t>Canon 1100D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</w:tr>
      <w:tr w:rsidR="00315486" w:rsidRPr="00412DEB" w:rsidTr="00315486">
        <w:trPr>
          <w:trHeight w:val="36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Фотоаппарат цифровой 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ar-SA"/>
              </w:rPr>
              <w:t>Canon A2500IS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</w:tr>
      <w:tr w:rsidR="00315486" w:rsidRPr="00412DEB" w:rsidTr="00315486">
        <w:trPr>
          <w:trHeight w:val="362"/>
        </w:trPr>
        <w:tc>
          <w:tcPr>
            <w:tcW w:w="8613" w:type="dxa"/>
          </w:tcPr>
          <w:p w:rsidR="00315486" w:rsidRPr="00412DEB" w:rsidRDefault="00315486" w:rsidP="00315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Видеокамера цифровая </w:t>
            </w: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 w:bidi="ar-SA"/>
              </w:rPr>
              <w:t>SONY</w:t>
            </w:r>
          </w:p>
        </w:tc>
        <w:tc>
          <w:tcPr>
            <w:tcW w:w="1476" w:type="dxa"/>
          </w:tcPr>
          <w:p w:rsidR="00315486" w:rsidRPr="00412DEB" w:rsidRDefault="00315486" w:rsidP="0031548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12D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</w:tr>
    </w:tbl>
    <w:p w:rsidR="00934EA0" w:rsidRPr="00412DEB" w:rsidRDefault="00315486" w:rsidP="00237887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2DE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F7C25" w:rsidRPr="00412DEB" w:rsidRDefault="002F7C25" w:rsidP="002F7C25">
      <w:pPr>
        <w:pStyle w:val="Default"/>
        <w:jc w:val="both"/>
        <w:rPr>
          <w:sz w:val="28"/>
          <w:szCs w:val="28"/>
        </w:rPr>
      </w:pPr>
      <w:r w:rsidRPr="00412DEB">
        <w:rPr>
          <w:b/>
          <w:bCs/>
          <w:sz w:val="28"/>
          <w:szCs w:val="28"/>
        </w:rPr>
        <w:t>11</w:t>
      </w:r>
      <w:r w:rsidR="00736326" w:rsidRPr="00412DEB">
        <w:rPr>
          <w:b/>
          <w:bCs/>
          <w:sz w:val="28"/>
          <w:szCs w:val="28"/>
        </w:rPr>
        <w:t xml:space="preserve">. </w:t>
      </w:r>
      <w:r w:rsidR="00B01694" w:rsidRPr="00412DEB">
        <w:rPr>
          <w:b/>
          <w:bCs/>
          <w:sz w:val="28"/>
          <w:szCs w:val="28"/>
        </w:rPr>
        <w:t>Ожидаемые результаты</w:t>
      </w:r>
      <w:r w:rsidR="00934EA0" w:rsidRPr="00412DEB">
        <w:rPr>
          <w:b/>
          <w:bCs/>
          <w:sz w:val="28"/>
          <w:szCs w:val="28"/>
        </w:rPr>
        <w:t xml:space="preserve"> </w:t>
      </w:r>
    </w:p>
    <w:p w:rsidR="002F7C25" w:rsidRPr="00412DEB" w:rsidRDefault="002F7C25" w:rsidP="002F7C25">
      <w:pPr>
        <w:pStyle w:val="Default"/>
        <w:jc w:val="both"/>
        <w:rPr>
          <w:sz w:val="28"/>
          <w:szCs w:val="28"/>
        </w:rPr>
      </w:pPr>
    </w:p>
    <w:p w:rsidR="002F7C25" w:rsidRPr="00412DEB" w:rsidRDefault="002C611A" w:rsidP="002F7C25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412DEB">
        <w:rPr>
          <w:color w:val="auto"/>
          <w:sz w:val="28"/>
          <w:szCs w:val="28"/>
        </w:rPr>
        <w:t>Учащие</w:t>
      </w:r>
      <w:r w:rsidR="00934EA0" w:rsidRPr="00412DEB">
        <w:rPr>
          <w:color w:val="auto"/>
          <w:sz w:val="28"/>
          <w:szCs w:val="28"/>
        </w:rPr>
        <w:t xml:space="preserve">ся </w:t>
      </w:r>
      <w:r w:rsidRPr="00412DEB">
        <w:rPr>
          <w:color w:val="auto"/>
          <w:sz w:val="28"/>
          <w:szCs w:val="28"/>
        </w:rPr>
        <w:t xml:space="preserve">овладели </w:t>
      </w:r>
      <w:r w:rsidR="00934EA0" w:rsidRPr="00412DEB">
        <w:rPr>
          <w:color w:val="auto"/>
          <w:sz w:val="28"/>
          <w:szCs w:val="28"/>
        </w:rPr>
        <w:t xml:space="preserve">определенным объемом знаний, умений и навыков. </w:t>
      </w:r>
      <w:r w:rsidR="003227F5" w:rsidRPr="00412DEB">
        <w:rPr>
          <w:color w:val="auto"/>
          <w:sz w:val="28"/>
          <w:szCs w:val="28"/>
        </w:rPr>
        <w:t>Развивается творческая активность</w:t>
      </w:r>
      <w:r w:rsidR="00F26E4A" w:rsidRPr="00412DEB">
        <w:rPr>
          <w:color w:val="auto"/>
          <w:sz w:val="28"/>
          <w:szCs w:val="28"/>
        </w:rPr>
        <w:t xml:space="preserve"> учащихся</w:t>
      </w:r>
      <w:r w:rsidR="00934EA0" w:rsidRPr="00412DEB">
        <w:rPr>
          <w:color w:val="auto"/>
          <w:sz w:val="28"/>
          <w:szCs w:val="28"/>
        </w:rPr>
        <w:t xml:space="preserve">, способности использовать полученные знания в практической деятельности. </w:t>
      </w:r>
    </w:p>
    <w:p w:rsidR="00F26E4A" w:rsidRPr="00412DEB" w:rsidRDefault="00191666" w:rsidP="002F7C25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sz w:val="28"/>
          <w:szCs w:val="28"/>
        </w:rPr>
      </w:pPr>
      <w:r w:rsidRPr="00412DEB">
        <w:rPr>
          <w:rFonts w:ascii="Times New Roman" w:hAnsi="Times New Roman" w:cs="Times New Roman"/>
          <w:sz w:val="28"/>
          <w:szCs w:val="28"/>
        </w:rPr>
        <w:t>Воспитанники участвуют</w:t>
      </w:r>
      <w:r w:rsidR="0039226B" w:rsidRPr="00412DEB">
        <w:rPr>
          <w:rFonts w:ascii="Times New Roman" w:hAnsi="Times New Roman" w:cs="Times New Roman"/>
          <w:sz w:val="28"/>
          <w:szCs w:val="28"/>
        </w:rPr>
        <w:t xml:space="preserve"> в</w:t>
      </w:r>
      <w:r w:rsidR="00F26E4A" w:rsidRPr="00412DEB">
        <w:rPr>
          <w:rFonts w:ascii="Times New Roman" w:hAnsi="Times New Roman" w:cs="Times New Roman"/>
          <w:sz w:val="28"/>
          <w:szCs w:val="28"/>
        </w:rPr>
        <w:t xml:space="preserve"> районных, межрайонных и краевых</w:t>
      </w:r>
      <w:r w:rsidR="0039226B" w:rsidRPr="00412DEB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F26E4A" w:rsidRPr="00412DEB">
        <w:rPr>
          <w:rFonts w:ascii="Times New Roman" w:hAnsi="Times New Roman" w:cs="Times New Roman"/>
          <w:sz w:val="28"/>
          <w:szCs w:val="28"/>
        </w:rPr>
        <w:t xml:space="preserve"> в сфере технического и спортивно-технического творчества. </w:t>
      </w:r>
    </w:p>
    <w:p w:rsidR="00F26E4A" w:rsidRPr="00412DEB" w:rsidRDefault="00F26E4A" w:rsidP="002F7C25">
      <w:pPr>
        <w:pStyle w:val="a8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2DEB">
        <w:rPr>
          <w:rFonts w:ascii="Times New Roman" w:hAnsi="Times New Roman" w:cs="Times New Roman"/>
          <w:sz w:val="28"/>
          <w:szCs w:val="28"/>
        </w:rPr>
        <w:t>Совершенств</w:t>
      </w:r>
      <w:r w:rsidR="0039226B" w:rsidRPr="00412DEB">
        <w:rPr>
          <w:rFonts w:ascii="Times New Roman" w:hAnsi="Times New Roman" w:cs="Times New Roman"/>
          <w:sz w:val="28"/>
          <w:szCs w:val="28"/>
        </w:rPr>
        <w:t>уется</w:t>
      </w:r>
      <w:r w:rsidRPr="00412DEB">
        <w:rPr>
          <w:rFonts w:ascii="Times New Roman" w:hAnsi="Times New Roman" w:cs="Times New Roman"/>
          <w:sz w:val="28"/>
          <w:szCs w:val="28"/>
        </w:rPr>
        <w:t xml:space="preserve"> информационно-методическое сопровождение педагогических работников для повышения их </w:t>
      </w:r>
      <w:r w:rsidR="0039226B" w:rsidRPr="00412DEB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412DEB">
        <w:rPr>
          <w:rFonts w:ascii="Times New Roman" w:hAnsi="Times New Roman" w:cs="Times New Roman"/>
          <w:sz w:val="28"/>
          <w:szCs w:val="28"/>
        </w:rPr>
        <w:t xml:space="preserve">компетентности. </w:t>
      </w:r>
    </w:p>
    <w:p w:rsidR="00F26E4A" w:rsidRPr="00412DEB" w:rsidRDefault="0039226B" w:rsidP="002F7C25">
      <w:pPr>
        <w:pStyle w:val="a8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2DEB">
        <w:rPr>
          <w:rFonts w:ascii="Times New Roman" w:hAnsi="Times New Roman" w:cs="Times New Roman"/>
          <w:sz w:val="28"/>
          <w:szCs w:val="28"/>
        </w:rPr>
        <w:t>Нормативно-правовая база</w:t>
      </w:r>
      <w:r w:rsidR="00F26E4A" w:rsidRPr="00412DEB">
        <w:rPr>
          <w:rFonts w:ascii="Times New Roman" w:hAnsi="Times New Roman" w:cs="Times New Roman"/>
          <w:sz w:val="28"/>
          <w:szCs w:val="28"/>
        </w:rPr>
        <w:t xml:space="preserve"> учреждения в области образования </w:t>
      </w:r>
      <w:r w:rsidRPr="00412DEB">
        <w:rPr>
          <w:rFonts w:ascii="Times New Roman" w:hAnsi="Times New Roman" w:cs="Times New Roman"/>
          <w:sz w:val="28"/>
          <w:szCs w:val="28"/>
        </w:rPr>
        <w:t xml:space="preserve">приведена в соответствие </w:t>
      </w:r>
      <w:r w:rsidR="00F26E4A" w:rsidRPr="00412DEB">
        <w:rPr>
          <w:rFonts w:ascii="Times New Roman" w:hAnsi="Times New Roman" w:cs="Times New Roman"/>
          <w:sz w:val="28"/>
          <w:szCs w:val="28"/>
        </w:rPr>
        <w:t xml:space="preserve">с современными требованиями законодательства. </w:t>
      </w:r>
    </w:p>
    <w:p w:rsidR="0077188A" w:rsidRPr="00412DEB" w:rsidRDefault="0077188A" w:rsidP="00F26E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188A" w:rsidRPr="00412DEB" w:rsidSect="00B8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23" w:rsidRDefault="00B71023" w:rsidP="00B20B91">
      <w:r>
        <w:separator/>
      </w:r>
    </w:p>
  </w:endnote>
  <w:endnote w:type="continuationSeparator" w:id="0">
    <w:p w:rsidR="00B71023" w:rsidRDefault="00B71023" w:rsidP="00B2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031985"/>
      <w:docPartObj>
        <w:docPartGallery w:val="Page Numbers (Bottom of Page)"/>
        <w:docPartUnique/>
      </w:docPartObj>
    </w:sdtPr>
    <w:sdtContent>
      <w:p w:rsidR="000D6BD0" w:rsidRDefault="000D6BD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C63">
          <w:rPr>
            <w:noProof/>
          </w:rPr>
          <w:t>25</w:t>
        </w:r>
        <w:r>
          <w:fldChar w:fldCharType="end"/>
        </w:r>
      </w:p>
    </w:sdtContent>
  </w:sdt>
  <w:p w:rsidR="000D6BD0" w:rsidRDefault="000D6BD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23" w:rsidRDefault="00B71023" w:rsidP="00B20B91">
      <w:r>
        <w:separator/>
      </w:r>
    </w:p>
  </w:footnote>
  <w:footnote w:type="continuationSeparator" w:id="0">
    <w:p w:rsidR="00B71023" w:rsidRDefault="00B71023" w:rsidP="00B20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ascii="Symbol" w:hAnsi="Symbol" w:cs="Symbol"/>
        <w:color w:val="FF3333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01567D88"/>
    <w:multiLevelType w:val="hybridMultilevel"/>
    <w:tmpl w:val="1894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B3A5F"/>
    <w:multiLevelType w:val="hybridMultilevel"/>
    <w:tmpl w:val="095E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2002B"/>
    <w:multiLevelType w:val="hybridMultilevel"/>
    <w:tmpl w:val="2F6E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05E07"/>
    <w:multiLevelType w:val="hybridMultilevel"/>
    <w:tmpl w:val="DA766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D4744"/>
    <w:multiLevelType w:val="hybridMultilevel"/>
    <w:tmpl w:val="5C103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F54C3"/>
    <w:multiLevelType w:val="hybridMultilevel"/>
    <w:tmpl w:val="1D9A18D0"/>
    <w:lvl w:ilvl="0" w:tplc="8BB2CF1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B2A19"/>
    <w:multiLevelType w:val="hybridMultilevel"/>
    <w:tmpl w:val="77DA6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F2722"/>
    <w:multiLevelType w:val="hybridMultilevel"/>
    <w:tmpl w:val="49CC7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A22C0"/>
    <w:multiLevelType w:val="hybridMultilevel"/>
    <w:tmpl w:val="8FA05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EA7"/>
    <w:rsid w:val="00005E09"/>
    <w:rsid w:val="00005FF8"/>
    <w:rsid w:val="00013435"/>
    <w:rsid w:val="00020742"/>
    <w:rsid w:val="00022C1B"/>
    <w:rsid w:val="00065699"/>
    <w:rsid w:val="00077F9D"/>
    <w:rsid w:val="00084A60"/>
    <w:rsid w:val="00084F09"/>
    <w:rsid w:val="000858DC"/>
    <w:rsid w:val="000922E3"/>
    <w:rsid w:val="00093201"/>
    <w:rsid w:val="000A2E6C"/>
    <w:rsid w:val="000A75E0"/>
    <w:rsid w:val="000C7C2B"/>
    <w:rsid w:val="000D09FB"/>
    <w:rsid w:val="000D6BD0"/>
    <w:rsid w:val="000E0BC4"/>
    <w:rsid w:val="00104E6F"/>
    <w:rsid w:val="001058F5"/>
    <w:rsid w:val="0012625C"/>
    <w:rsid w:val="00130180"/>
    <w:rsid w:val="00135435"/>
    <w:rsid w:val="00140FFF"/>
    <w:rsid w:val="00172007"/>
    <w:rsid w:val="00180D74"/>
    <w:rsid w:val="00191666"/>
    <w:rsid w:val="0019718C"/>
    <w:rsid w:val="00197E30"/>
    <w:rsid w:val="00197EA7"/>
    <w:rsid w:val="001B35BF"/>
    <w:rsid w:val="001B6E7B"/>
    <w:rsid w:val="001C68A2"/>
    <w:rsid w:val="001D5984"/>
    <w:rsid w:val="001F00B3"/>
    <w:rsid w:val="00212542"/>
    <w:rsid w:val="00223045"/>
    <w:rsid w:val="00237887"/>
    <w:rsid w:val="002402B8"/>
    <w:rsid w:val="00241587"/>
    <w:rsid w:val="00242111"/>
    <w:rsid w:val="00247C93"/>
    <w:rsid w:val="002552B5"/>
    <w:rsid w:val="00274FA6"/>
    <w:rsid w:val="00287E5B"/>
    <w:rsid w:val="00296929"/>
    <w:rsid w:val="002C2C15"/>
    <w:rsid w:val="002C611A"/>
    <w:rsid w:val="002D0615"/>
    <w:rsid w:val="002D1582"/>
    <w:rsid w:val="002D2432"/>
    <w:rsid w:val="002E570A"/>
    <w:rsid w:val="002F351D"/>
    <w:rsid w:val="002F7C25"/>
    <w:rsid w:val="0030198F"/>
    <w:rsid w:val="00301A48"/>
    <w:rsid w:val="00314C89"/>
    <w:rsid w:val="00315486"/>
    <w:rsid w:val="003227F5"/>
    <w:rsid w:val="00327104"/>
    <w:rsid w:val="00372DA5"/>
    <w:rsid w:val="00381581"/>
    <w:rsid w:val="0039226B"/>
    <w:rsid w:val="00395FB5"/>
    <w:rsid w:val="003A5908"/>
    <w:rsid w:val="003E5CB1"/>
    <w:rsid w:val="003F2024"/>
    <w:rsid w:val="003F6BDD"/>
    <w:rsid w:val="003F70D9"/>
    <w:rsid w:val="0040530A"/>
    <w:rsid w:val="00412DEB"/>
    <w:rsid w:val="004164BA"/>
    <w:rsid w:val="00424477"/>
    <w:rsid w:val="00442189"/>
    <w:rsid w:val="004518F8"/>
    <w:rsid w:val="00452233"/>
    <w:rsid w:val="00453A2B"/>
    <w:rsid w:val="00455ED0"/>
    <w:rsid w:val="0046277B"/>
    <w:rsid w:val="00476D19"/>
    <w:rsid w:val="004772A9"/>
    <w:rsid w:val="00495099"/>
    <w:rsid w:val="004C2E11"/>
    <w:rsid w:val="004D74BB"/>
    <w:rsid w:val="00501759"/>
    <w:rsid w:val="005049A2"/>
    <w:rsid w:val="00506F3E"/>
    <w:rsid w:val="00507F99"/>
    <w:rsid w:val="00510AA4"/>
    <w:rsid w:val="005177CE"/>
    <w:rsid w:val="0052349E"/>
    <w:rsid w:val="00530F5F"/>
    <w:rsid w:val="005374B5"/>
    <w:rsid w:val="005379BA"/>
    <w:rsid w:val="00540070"/>
    <w:rsid w:val="00555F6A"/>
    <w:rsid w:val="005640FE"/>
    <w:rsid w:val="00564AF6"/>
    <w:rsid w:val="005708A7"/>
    <w:rsid w:val="0057353C"/>
    <w:rsid w:val="005915C0"/>
    <w:rsid w:val="005969C0"/>
    <w:rsid w:val="00596BD9"/>
    <w:rsid w:val="00597885"/>
    <w:rsid w:val="005B12E2"/>
    <w:rsid w:val="005C5A6F"/>
    <w:rsid w:val="005C5DCE"/>
    <w:rsid w:val="005E130E"/>
    <w:rsid w:val="005E4680"/>
    <w:rsid w:val="005F619A"/>
    <w:rsid w:val="005F6728"/>
    <w:rsid w:val="006023C9"/>
    <w:rsid w:val="00602763"/>
    <w:rsid w:val="0064321E"/>
    <w:rsid w:val="00646ABB"/>
    <w:rsid w:val="00652614"/>
    <w:rsid w:val="006718E5"/>
    <w:rsid w:val="006953F6"/>
    <w:rsid w:val="006A04BC"/>
    <w:rsid w:val="006A47D7"/>
    <w:rsid w:val="006B6E0B"/>
    <w:rsid w:val="006C65A7"/>
    <w:rsid w:val="006D3DC8"/>
    <w:rsid w:val="006E1432"/>
    <w:rsid w:val="006E208D"/>
    <w:rsid w:val="006E3924"/>
    <w:rsid w:val="006F1C44"/>
    <w:rsid w:val="00722B7F"/>
    <w:rsid w:val="00727F65"/>
    <w:rsid w:val="00736326"/>
    <w:rsid w:val="00736F6F"/>
    <w:rsid w:val="0073761E"/>
    <w:rsid w:val="00762516"/>
    <w:rsid w:val="0076270A"/>
    <w:rsid w:val="0076743F"/>
    <w:rsid w:val="0077188A"/>
    <w:rsid w:val="00794AB9"/>
    <w:rsid w:val="007A152F"/>
    <w:rsid w:val="007A39F0"/>
    <w:rsid w:val="007A6A5D"/>
    <w:rsid w:val="007B1396"/>
    <w:rsid w:val="007C7424"/>
    <w:rsid w:val="007D0719"/>
    <w:rsid w:val="007D2944"/>
    <w:rsid w:val="007D530B"/>
    <w:rsid w:val="007E0748"/>
    <w:rsid w:val="007E43E7"/>
    <w:rsid w:val="00810613"/>
    <w:rsid w:val="0082663B"/>
    <w:rsid w:val="00832AAE"/>
    <w:rsid w:val="00837BAE"/>
    <w:rsid w:val="008459AD"/>
    <w:rsid w:val="00861EBD"/>
    <w:rsid w:val="00863F7A"/>
    <w:rsid w:val="0087640A"/>
    <w:rsid w:val="0089474B"/>
    <w:rsid w:val="008958D1"/>
    <w:rsid w:val="008C2277"/>
    <w:rsid w:val="008C71B3"/>
    <w:rsid w:val="008D101B"/>
    <w:rsid w:val="008E3DE4"/>
    <w:rsid w:val="008E4A94"/>
    <w:rsid w:val="00901CC8"/>
    <w:rsid w:val="00911B73"/>
    <w:rsid w:val="00926BF4"/>
    <w:rsid w:val="00930F77"/>
    <w:rsid w:val="00933F27"/>
    <w:rsid w:val="00934EA0"/>
    <w:rsid w:val="00936C2E"/>
    <w:rsid w:val="00941189"/>
    <w:rsid w:val="00965DD0"/>
    <w:rsid w:val="00995FB4"/>
    <w:rsid w:val="009A437B"/>
    <w:rsid w:val="009D79F1"/>
    <w:rsid w:val="009E1EBA"/>
    <w:rsid w:val="009F037E"/>
    <w:rsid w:val="009F400F"/>
    <w:rsid w:val="00A140EA"/>
    <w:rsid w:val="00A20DD6"/>
    <w:rsid w:val="00A3641C"/>
    <w:rsid w:val="00A61077"/>
    <w:rsid w:val="00A65B85"/>
    <w:rsid w:val="00A753F9"/>
    <w:rsid w:val="00AA4DA0"/>
    <w:rsid w:val="00AA58E0"/>
    <w:rsid w:val="00AB2772"/>
    <w:rsid w:val="00AC2BBE"/>
    <w:rsid w:val="00B01694"/>
    <w:rsid w:val="00B03AF8"/>
    <w:rsid w:val="00B1103F"/>
    <w:rsid w:val="00B20B91"/>
    <w:rsid w:val="00B31180"/>
    <w:rsid w:val="00B32DAD"/>
    <w:rsid w:val="00B622D1"/>
    <w:rsid w:val="00B71023"/>
    <w:rsid w:val="00B71345"/>
    <w:rsid w:val="00B81E62"/>
    <w:rsid w:val="00B8647A"/>
    <w:rsid w:val="00B86668"/>
    <w:rsid w:val="00B90CF0"/>
    <w:rsid w:val="00BD76F6"/>
    <w:rsid w:val="00BE58CE"/>
    <w:rsid w:val="00BF23A1"/>
    <w:rsid w:val="00BF2F8B"/>
    <w:rsid w:val="00C07652"/>
    <w:rsid w:val="00C158E5"/>
    <w:rsid w:val="00C31C34"/>
    <w:rsid w:val="00C31DA7"/>
    <w:rsid w:val="00C35C04"/>
    <w:rsid w:val="00C36E78"/>
    <w:rsid w:val="00C40701"/>
    <w:rsid w:val="00C41732"/>
    <w:rsid w:val="00C54818"/>
    <w:rsid w:val="00C80431"/>
    <w:rsid w:val="00C845C7"/>
    <w:rsid w:val="00C911DC"/>
    <w:rsid w:val="00CA2C90"/>
    <w:rsid w:val="00CA7496"/>
    <w:rsid w:val="00CB0265"/>
    <w:rsid w:val="00CB4C86"/>
    <w:rsid w:val="00CB54A6"/>
    <w:rsid w:val="00CB6142"/>
    <w:rsid w:val="00CC0CFF"/>
    <w:rsid w:val="00CE6C78"/>
    <w:rsid w:val="00D12CAA"/>
    <w:rsid w:val="00D144C3"/>
    <w:rsid w:val="00D41E31"/>
    <w:rsid w:val="00D52CB2"/>
    <w:rsid w:val="00D54719"/>
    <w:rsid w:val="00D54D64"/>
    <w:rsid w:val="00D634D1"/>
    <w:rsid w:val="00D72843"/>
    <w:rsid w:val="00D73B27"/>
    <w:rsid w:val="00D87D3F"/>
    <w:rsid w:val="00DA2543"/>
    <w:rsid w:val="00DA297D"/>
    <w:rsid w:val="00DA5373"/>
    <w:rsid w:val="00DB31B9"/>
    <w:rsid w:val="00DB62C4"/>
    <w:rsid w:val="00DE167B"/>
    <w:rsid w:val="00DE2787"/>
    <w:rsid w:val="00DF3AC5"/>
    <w:rsid w:val="00E057CA"/>
    <w:rsid w:val="00E1775F"/>
    <w:rsid w:val="00E17C63"/>
    <w:rsid w:val="00E51ACD"/>
    <w:rsid w:val="00E641A9"/>
    <w:rsid w:val="00E6655D"/>
    <w:rsid w:val="00E71815"/>
    <w:rsid w:val="00E75FD6"/>
    <w:rsid w:val="00EA7BB1"/>
    <w:rsid w:val="00EB5D30"/>
    <w:rsid w:val="00EB68F9"/>
    <w:rsid w:val="00EC11E4"/>
    <w:rsid w:val="00ED6BC8"/>
    <w:rsid w:val="00ED7810"/>
    <w:rsid w:val="00EE4A55"/>
    <w:rsid w:val="00EE6D44"/>
    <w:rsid w:val="00EF2085"/>
    <w:rsid w:val="00F1695C"/>
    <w:rsid w:val="00F169BA"/>
    <w:rsid w:val="00F26E4A"/>
    <w:rsid w:val="00F452CF"/>
    <w:rsid w:val="00F5249B"/>
    <w:rsid w:val="00F64DD8"/>
    <w:rsid w:val="00F75729"/>
    <w:rsid w:val="00F81E53"/>
    <w:rsid w:val="00F9489E"/>
    <w:rsid w:val="00F95886"/>
    <w:rsid w:val="00FC591C"/>
    <w:rsid w:val="00FD6E07"/>
    <w:rsid w:val="00FE2DDE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4A"/>
    <w:pPr>
      <w:widowControl w:val="0"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2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F7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7A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a6">
    <w:name w:val="Normal (Web)"/>
    <w:basedOn w:val="a"/>
    <w:uiPriority w:val="99"/>
    <w:semiHidden/>
    <w:unhideWhenUsed/>
    <w:rsid w:val="00901C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7">
    <w:name w:val="Strong"/>
    <w:basedOn w:val="a0"/>
    <w:uiPriority w:val="22"/>
    <w:qFormat/>
    <w:rsid w:val="00901CC8"/>
    <w:rPr>
      <w:b/>
      <w:bCs/>
    </w:rPr>
  </w:style>
  <w:style w:type="paragraph" w:styleId="a8">
    <w:name w:val="List Paragraph"/>
    <w:basedOn w:val="a"/>
    <w:uiPriority w:val="99"/>
    <w:qFormat/>
    <w:rsid w:val="00FC591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9">
    <w:name w:val="Hyperlink"/>
    <w:basedOn w:val="a0"/>
    <w:uiPriority w:val="99"/>
    <w:unhideWhenUsed/>
    <w:rsid w:val="00C5481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07F99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20B91"/>
    <w:pPr>
      <w:tabs>
        <w:tab w:val="center" w:pos="4677"/>
        <w:tab w:val="right" w:pos="9355"/>
      </w:tabs>
    </w:pPr>
    <w:rPr>
      <w:rFonts w:cs="Mangal"/>
    </w:rPr>
  </w:style>
  <w:style w:type="character" w:customStyle="1" w:styleId="ac">
    <w:name w:val="Верхний колонтитул Знак"/>
    <w:basedOn w:val="a0"/>
    <w:link w:val="ab"/>
    <w:uiPriority w:val="99"/>
    <w:rsid w:val="00B20B91"/>
    <w:rPr>
      <w:rFonts w:ascii="Arial" w:eastAsia="DejaVu Sans" w:hAnsi="Arial" w:cs="Mangal"/>
      <w:kern w:val="1"/>
      <w:sz w:val="20"/>
      <w:szCs w:val="24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B20B91"/>
    <w:pPr>
      <w:tabs>
        <w:tab w:val="center" w:pos="4677"/>
        <w:tab w:val="right" w:pos="9355"/>
      </w:tabs>
    </w:pPr>
    <w:rPr>
      <w:rFonts w:cs="Mangal"/>
    </w:rPr>
  </w:style>
  <w:style w:type="character" w:customStyle="1" w:styleId="ae">
    <w:name w:val="Нижний колонтитул Знак"/>
    <w:basedOn w:val="a0"/>
    <w:link w:val="ad"/>
    <w:uiPriority w:val="99"/>
    <w:rsid w:val="00B20B91"/>
    <w:rPr>
      <w:rFonts w:ascii="Arial" w:eastAsia="DejaVu Sans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D8"/>
    <w:pPr>
      <w:widowControl w:val="0"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2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F7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7A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a6">
    <w:name w:val="Normal (Web)"/>
    <w:basedOn w:val="a"/>
    <w:uiPriority w:val="99"/>
    <w:semiHidden/>
    <w:unhideWhenUsed/>
    <w:rsid w:val="00901C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7">
    <w:name w:val="Strong"/>
    <w:basedOn w:val="a0"/>
    <w:uiPriority w:val="22"/>
    <w:qFormat/>
    <w:rsid w:val="00901CC8"/>
    <w:rPr>
      <w:b/>
      <w:bCs/>
    </w:rPr>
  </w:style>
  <w:style w:type="paragraph" w:styleId="a8">
    <w:name w:val="List Paragraph"/>
    <w:basedOn w:val="a"/>
    <w:uiPriority w:val="99"/>
    <w:qFormat/>
    <w:rsid w:val="00FC591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9">
    <w:name w:val="Hyperlink"/>
    <w:basedOn w:val="a0"/>
    <w:uiPriority w:val="99"/>
    <w:unhideWhenUsed/>
    <w:rsid w:val="00C5481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07F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0776-DBAE-4160-9235-93B38CE8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4226</TotalTime>
  <Pages>25</Pages>
  <Words>6596</Words>
  <Characters>37599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cp:lastPrinted>2019-10-01T09:48:00Z</cp:lastPrinted>
  <dcterms:created xsi:type="dcterms:W3CDTF">2018-09-17T04:02:00Z</dcterms:created>
  <dcterms:modified xsi:type="dcterms:W3CDTF">2019-10-01T09:55:00Z</dcterms:modified>
</cp:coreProperties>
</file>