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11" w:rsidRPr="00CD3011" w:rsidRDefault="00FC150D" w:rsidP="00CD301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-915670</wp:posOffset>
            </wp:positionH>
            <wp:positionV relativeFrom="paragraph">
              <wp:posOffset>-415925</wp:posOffset>
            </wp:positionV>
            <wp:extent cx="6892290" cy="9744075"/>
            <wp:effectExtent l="0" t="0" r="3810" b="9525"/>
            <wp:wrapSquare wrapText="bothSides"/>
            <wp:docPr id="1" name="Рисунок 1" descr="C:\Users\Безопасное колесо\Desktop\проверка\Сканы первых страниц\Положение о педагог.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зопасное колесо\Desktop\проверка\Сканы первых страниц\Положение о педагог.совет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229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BC0815" w:rsidRDefault="00BC0815" w:rsidP="00BC081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C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Функции </w:t>
      </w:r>
      <w:r w:rsidR="008E15BF">
        <w:rPr>
          <w:rFonts w:ascii="Times New Roman" w:hAnsi="Times New Roman" w:cs="Times New Roman"/>
          <w:b/>
          <w:sz w:val="28"/>
          <w:szCs w:val="28"/>
        </w:rPr>
        <w:t>пед</w:t>
      </w:r>
      <w:r w:rsidRPr="002C05CF">
        <w:rPr>
          <w:rFonts w:ascii="Times New Roman" w:hAnsi="Times New Roman" w:cs="Times New Roman"/>
          <w:b/>
          <w:sz w:val="28"/>
          <w:szCs w:val="28"/>
        </w:rPr>
        <w:t>совета</w:t>
      </w:r>
    </w:p>
    <w:p w:rsidR="00BC0815" w:rsidRDefault="00BC0815" w:rsidP="00BC0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598" w:rsidRDefault="00BC0815" w:rsidP="00402F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E15BF">
        <w:rPr>
          <w:rFonts w:ascii="Times New Roman" w:hAnsi="Times New Roman" w:cs="Times New Roman"/>
          <w:sz w:val="28"/>
          <w:szCs w:val="28"/>
        </w:rPr>
        <w:t>Педсовет:</w:t>
      </w:r>
      <w:r w:rsidR="008E15BF">
        <w:rPr>
          <w:rFonts w:ascii="Times New Roman" w:hAnsi="Times New Roman" w:cs="Times New Roman"/>
          <w:sz w:val="28"/>
          <w:szCs w:val="28"/>
        </w:rPr>
        <w:tab/>
      </w:r>
      <w:r w:rsidR="008E15BF">
        <w:rPr>
          <w:rFonts w:ascii="Times New Roman" w:hAnsi="Times New Roman" w:cs="Times New Roman"/>
          <w:sz w:val="28"/>
          <w:szCs w:val="28"/>
        </w:rPr>
        <w:tab/>
      </w:r>
      <w:r w:rsidR="00EE6598">
        <w:rPr>
          <w:rFonts w:ascii="Times New Roman" w:hAnsi="Times New Roman" w:cs="Times New Roman"/>
          <w:sz w:val="28"/>
          <w:szCs w:val="28"/>
        </w:rPr>
        <w:tab/>
      </w:r>
    </w:p>
    <w:p w:rsidR="001638EB" w:rsidRPr="001638EB" w:rsidRDefault="001638EB" w:rsidP="001638E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основных направлений педагогической деятельности Учреждения;</w:t>
      </w:r>
    </w:p>
    <w:p w:rsidR="00847A8D" w:rsidRDefault="00FF0A74" w:rsidP="001638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638EB"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</w:t>
      </w:r>
      <w:r w:rsid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утверждение</w:t>
      </w:r>
      <w:r w:rsidR="001638EB"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концепции программы развития (деятельности) Учреждения, образовательной программы Учреждения на учебный год</w:t>
      </w:r>
      <w:r w:rsidR="00847A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8EB" w:rsidRPr="001638EB" w:rsidRDefault="00847A8D" w:rsidP="001638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обсуждение и принятие образовательной программы, программы развития, </w:t>
      </w:r>
      <w:r w:rsidR="001638EB"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общеобразовательных программ, планов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1638EB"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положений, правил и т.д. (по образовательному процессу);</w:t>
      </w:r>
    </w:p>
    <w:p w:rsidR="001638EB" w:rsidRPr="001638EB" w:rsidRDefault="001638EB" w:rsidP="001638E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и выбор различных вариантов содержания образования, форм, методов учебно-воспитательного процесса и способов их реализации;</w:t>
      </w:r>
    </w:p>
    <w:p w:rsidR="001638EB" w:rsidRPr="001638EB" w:rsidRDefault="001638EB" w:rsidP="001638EB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по повышению квалификации педагогических работников, развитию их творческих инициатив;</w:t>
      </w:r>
    </w:p>
    <w:p w:rsidR="001638EB" w:rsidRPr="001638EB" w:rsidRDefault="001638EB" w:rsidP="001638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анализ, оценка и планирование учебной и воспитательной работы;</w:t>
      </w:r>
    </w:p>
    <w:p w:rsidR="001638EB" w:rsidRPr="001638EB" w:rsidRDefault="001638EB" w:rsidP="001638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оценка уровня развития, объема и качества знаний, умений </w:t>
      </w: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навыков, обучающихся по итогам обучения, по результатам текущего контроля;</w:t>
      </w:r>
    </w:p>
    <w:p w:rsidR="001638EB" w:rsidRPr="001638EB" w:rsidRDefault="001638EB" w:rsidP="001638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случаев отчисления обучающихся;</w:t>
      </w:r>
    </w:p>
    <w:p w:rsidR="001638EB" w:rsidRPr="001638EB" w:rsidRDefault="001638EB" w:rsidP="001638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анализ результатов внутреннего контроля образовательной деятельности Учреждения;</w:t>
      </w:r>
    </w:p>
    <w:p w:rsidR="001638EB" w:rsidRPr="001638EB" w:rsidRDefault="001638EB" w:rsidP="001638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анализ применения педагогическими работниками новых форм </w:t>
      </w: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методов обучения, пособий, технических средств обучения, оценки их эффективности;</w:t>
      </w:r>
    </w:p>
    <w:p w:rsidR="001638EB" w:rsidRPr="001638EB" w:rsidRDefault="001638EB" w:rsidP="001638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рассмотрение предложений по представлению педагогических работников к награждению государственными и отраслевыми наградами;</w:t>
      </w:r>
    </w:p>
    <w:p w:rsidR="001638EB" w:rsidRPr="001638EB" w:rsidRDefault="001638EB" w:rsidP="001638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деятельности Учреждения;</w:t>
      </w:r>
    </w:p>
    <w:p w:rsidR="001638EB" w:rsidRPr="001638EB" w:rsidRDefault="001638EB" w:rsidP="001638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результатов деятельности педагогического коллектива;</w:t>
      </w:r>
    </w:p>
    <w:p w:rsidR="001638EB" w:rsidRPr="001638EB" w:rsidRDefault="001638EB" w:rsidP="001638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предложений о поощрении обучающихся;</w:t>
      </w:r>
    </w:p>
    <w:p w:rsidR="00402F15" w:rsidRPr="001638EB" w:rsidRDefault="001638EB" w:rsidP="001638EB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рассмотрение перспективного педагогического опыта </w:t>
      </w: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образовательных технологий;</w:t>
      </w:r>
    </w:p>
    <w:p w:rsidR="001638EB" w:rsidRPr="00D138E2" w:rsidRDefault="001638EB" w:rsidP="00D138E2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8EB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вынесение предложений по совершенствованию и повышению эффективности образовательного процесса.</w:t>
      </w:r>
    </w:p>
    <w:p w:rsidR="00EE6598" w:rsidRPr="00EE6598" w:rsidRDefault="00EE6598" w:rsidP="00D1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Директор МБОУДОД «Ермаковская СЮТ» и педагогический совет могут создавать комиссии независимой экспертизы с привлечением экспертов со стороны для изучения какого-либо вопроса для оценки и выработке рекомендаций.</w:t>
      </w:r>
    </w:p>
    <w:p w:rsidR="008E15BF" w:rsidRDefault="008E15BF" w:rsidP="008E15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0A67" w:rsidRPr="002F23CD" w:rsidRDefault="00FF0A74" w:rsidP="002F23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педсовета и о</w:t>
      </w:r>
      <w:r w:rsidR="00CE0A67" w:rsidRPr="002F23CD">
        <w:rPr>
          <w:rFonts w:ascii="Times New Roman" w:hAnsi="Times New Roman" w:cs="Times New Roman"/>
          <w:b/>
          <w:sz w:val="28"/>
          <w:szCs w:val="28"/>
        </w:rPr>
        <w:t xml:space="preserve">рганизация работы </w:t>
      </w:r>
      <w:r w:rsidR="00F526EF" w:rsidRPr="002F23CD">
        <w:rPr>
          <w:rFonts w:ascii="Times New Roman" w:hAnsi="Times New Roman" w:cs="Times New Roman"/>
          <w:b/>
          <w:sz w:val="28"/>
          <w:szCs w:val="28"/>
        </w:rPr>
        <w:t>пе</w:t>
      </w:r>
      <w:r w:rsidR="00CE0A67" w:rsidRPr="002F23CD">
        <w:rPr>
          <w:rFonts w:ascii="Times New Roman" w:hAnsi="Times New Roman" w:cs="Times New Roman"/>
          <w:b/>
          <w:sz w:val="28"/>
          <w:szCs w:val="28"/>
        </w:rPr>
        <w:t>дсовета</w:t>
      </w:r>
    </w:p>
    <w:p w:rsidR="00CE0A67" w:rsidRPr="00AB7D9A" w:rsidRDefault="00CE0A67" w:rsidP="00CE0A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3008" w:rsidRPr="00633008" w:rsidRDefault="00CA0FDF" w:rsidP="00D138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FDF">
        <w:rPr>
          <w:rFonts w:ascii="Times New Roman" w:hAnsi="Times New Roman" w:cs="Times New Roman"/>
          <w:sz w:val="28"/>
          <w:szCs w:val="28"/>
        </w:rPr>
        <w:t>3.1. </w:t>
      </w:r>
      <w:r w:rsidR="00633008" w:rsidRPr="0063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педсовета входят все педагогические работники СЮТ (директор, </w:t>
      </w:r>
      <w:r w:rsidR="00D138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r w:rsidR="00633008" w:rsidRPr="0063300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 дополнительного образования, другие педагогические работники).</w:t>
      </w:r>
    </w:p>
    <w:p w:rsidR="00633008" w:rsidRPr="00633008" w:rsidRDefault="00CA0FDF" w:rsidP="00D138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</w:t>
      </w:r>
      <w:r w:rsidR="00633008" w:rsidRPr="0063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педагогический работник СЮТ с момента приема на работу и до расторжения договора является членом педсовета.</w:t>
      </w:r>
    </w:p>
    <w:p w:rsidR="00633008" w:rsidRPr="00633008" w:rsidRDefault="00CA0FDF" w:rsidP="00D138E2">
      <w:pPr>
        <w:tabs>
          <w:tab w:val="left" w:pos="426"/>
        </w:tabs>
        <w:spacing w:after="0" w:line="240" w:lineRule="auto"/>
        <w:ind w:right="-7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633008" w:rsidRPr="0063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Работой педсовета руководит председатель – директор СЮТ. </w:t>
      </w:r>
    </w:p>
    <w:p w:rsidR="00633008" w:rsidRPr="00633008" w:rsidRDefault="00CA0FDF" w:rsidP="00D138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r w:rsidR="00633008" w:rsidRPr="0063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– председатель педсовета – своим приказом назначает секретаря сроком на учебный  год. </w:t>
      </w:r>
    </w:p>
    <w:p w:rsidR="00633008" w:rsidRPr="00633008" w:rsidRDefault="00CA0FDF" w:rsidP="00D138E2">
      <w:pPr>
        <w:tabs>
          <w:tab w:val="left" w:pos="426"/>
        </w:tabs>
        <w:spacing w:after="0" w:line="240" w:lineRule="auto"/>
        <w:ind w:right="-76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</w:t>
      </w:r>
      <w:r w:rsidR="00633008" w:rsidRPr="0063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педсовета проводятся не менее 2-х раз в год.</w:t>
      </w:r>
    </w:p>
    <w:p w:rsidR="00633008" w:rsidRPr="004C4952" w:rsidRDefault="00CA0FDF" w:rsidP="004C49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633008" w:rsidRPr="0063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и решения педсовета протоколируются</w:t>
      </w:r>
      <w:r w:rsidR="00913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секретарем</w:t>
      </w:r>
      <w:r w:rsidR="00633008" w:rsidRPr="0063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4952">
        <w:rPr>
          <w:rFonts w:ascii="Times New Roman" w:hAnsi="Times New Roman" w:cs="Times New Roman"/>
          <w:sz w:val="28"/>
          <w:szCs w:val="28"/>
        </w:rPr>
        <w:t xml:space="preserve">В протоколе фиксируется ход обсуждения вопросов, выносимых на педсовет, предложения и замечания членов педсовета. </w:t>
      </w:r>
      <w:r w:rsidR="00633008" w:rsidRPr="00633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подписываются председателем и секретарем педсовета.</w:t>
      </w:r>
      <w:r w:rsidR="004C4952" w:rsidRPr="004C4952">
        <w:rPr>
          <w:rFonts w:ascii="Times New Roman" w:hAnsi="Times New Roman" w:cs="Times New Roman"/>
          <w:sz w:val="28"/>
          <w:szCs w:val="28"/>
        </w:rPr>
        <w:t xml:space="preserve"> </w:t>
      </w:r>
      <w:r w:rsidR="004C4952">
        <w:rPr>
          <w:rFonts w:ascii="Times New Roman" w:hAnsi="Times New Roman" w:cs="Times New Roman"/>
          <w:sz w:val="28"/>
          <w:szCs w:val="28"/>
        </w:rPr>
        <w:t>Нумерация протоколов педсовета ведётся с начала календарного года.</w:t>
      </w:r>
    </w:p>
    <w:p w:rsidR="00633008" w:rsidRPr="00633008" w:rsidRDefault="00CA0FDF" w:rsidP="00D138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3.7. </w:t>
      </w:r>
      <w:r w:rsidR="00633008" w:rsidRPr="006330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педсовета являются обязательными для всех членов педагогического коллектива и принимаются большинством голосов при наличии на заседании не менее двух третей его членов. При равном количестве голосов решающим является голос председателя педсовета.</w:t>
      </w:r>
    </w:p>
    <w:p w:rsidR="00633008" w:rsidRPr="00633008" w:rsidRDefault="00CA0FDF" w:rsidP="00D138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3.8. </w:t>
      </w:r>
      <w:r w:rsidR="00633008" w:rsidRPr="0063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педсовета являются обязательными для всех участников образовательного процесса и реализуются приказами директора. </w:t>
      </w:r>
      <w:r w:rsidR="0091303C">
        <w:rPr>
          <w:rFonts w:ascii="Times New Roman" w:hAnsi="Times New Roman" w:cs="Times New Roman"/>
          <w:sz w:val="28"/>
          <w:szCs w:val="28"/>
        </w:rPr>
        <w:t>Результаты этой работы сообщаются членам педсовета на последующих его заседаниях.</w:t>
      </w:r>
    </w:p>
    <w:p w:rsidR="00633008" w:rsidRPr="00633008" w:rsidRDefault="00CA0FDF" w:rsidP="00D138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="00B34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008" w:rsidRPr="00633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педсоветов могут создаваться творческие группы.</w:t>
      </w:r>
    </w:p>
    <w:p w:rsidR="00D138E2" w:rsidRDefault="00CA0FDF" w:rsidP="00D138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r w:rsidR="00633008" w:rsidRPr="0063300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место и повестка для педсовета сообщаются не менее чем за две недели до его проведения.</w:t>
      </w:r>
    </w:p>
    <w:p w:rsidR="00CE0A67" w:rsidRPr="00D138E2" w:rsidRDefault="00D138E2" w:rsidP="00D138E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CE0A67">
        <w:rPr>
          <w:rFonts w:ascii="Times New Roman" w:hAnsi="Times New Roman" w:cs="Times New Roman"/>
          <w:sz w:val="28"/>
          <w:szCs w:val="28"/>
        </w:rPr>
        <w:t xml:space="preserve">. </w:t>
      </w:r>
      <w:r w:rsidR="00A03F13">
        <w:rPr>
          <w:rFonts w:ascii="Times New Roman" w:hAnsi="Times New Roman" w:cs="Times New Roman"/>
          <w:sz w:val="28"/>
          <w:szCs w:val="28"/>
        </w:rPr>
        <w:t xml:space="preserve">Тематика заседаний вносится в годовой план работы </w:t>
      </w:r>
      <w:r w:rsidR="00CE0A67">
        <w:rPr>
          <w:rFonts w:ascii="Times New Roman" w:hAnsi="Times New Roman" w:cs="Times New Roman"/>
          <w:sz w:val="28"/>
          <w:szCs w:val="28"/>
        </w:rPr>
        <w:t>МБОУДОД «Ермаковская СЮТ»</w:t>
      </w:r>
      <w:r w:rsidR="00A03F13">
        <w:rPr>
          <w:rFonts w:ascii="Times New Roman" w:hAnsi="Times New Roman" w:cs="Times New Roman"/>
          <w:sz w:val="28"/>
          <w:szCs w:val="28"/>
        </w:rPr>
        <w:t xml:space="preserve">. Внеочередные </w:t>
      </w:r>
      <w:r w:rsidR="00CE0A67">
        <w:rPr>
          <w:rFonts w:ascii="Times New Roman" w:hAnsi="Times New Roman" w:cs="Times New Roman"/>
          <w:sz w:val="28"/>
          <w:szCs w:val="28"/>
        </w:rPr>
        <w:t>заседани</w:t>
      </w:r>
      <w:r w:rsidR="00A03F13">
        <w:rPr>
          <w:rFonts w:ascii="Times New Roman" w:hAnsi="Times New Roman" w:cs="Times New Roman"/>
          <w:sz w:val="28"/>
          <w:szCs w:val="28"/>
        </w:rPr>
        <w:t>я</w:t>
      </w:r>
      <w:r w:rsidR="00CE0A67">
        <w:rPr>
          <w:rFonts w:ascii="Times New Roman" w:hAnsi="Times New Roman" w:cs="Times New Roman"/>
          <w:sz w:val="28"/>
          <w:szCs w:val="28"/>
        </w:rPr>
        <w:t xml:space="preserve"> </w:t>
      </w:r>
      <w:r w:rsidR="00A03F13">
        <w:rPr>
          <w:rFonts w:ascii="Times New Roman" w:hAnsi="Times New Roman" w:cs="Times New Roman"/>
          <w:sz w:val="28"/>
          <w:szCs w:val="28"/>
        </w:rPr>
        <w:t>пе</w:t>
      </w:r>
      <w:r w:rsidR="00CE0A67">
        <w:rPr>
          <w:rFonts w:ascii="Times New Roman" w:hAnsi="Times New Roman" w:cs="Times New Roman"/>
          <w:sz w:val="28"/>
          <w:szCs w:val="28"/>
        </w:rPr>
        <w:t xml:space="preserve">дсовета </w:t>
      </w:r>
      <w:r w:rsidR="00A03F13">
        <w:rPr>
          <w:rFonts w:ascii="Times New Roman" w:hAnsi="Times New Roman" w:cs="Times New Roman"/>
          <w:sz w:val="28"/>
          <w:szCs w:val="28"/>
        </w:rPr>
        <w:t>п</w:t>
      </w:r>
      <w:r w:rsidR="00CA0FDF">
        <w:rPr>
          <w:rFonts w:ascii="Times New Roman" w:hAnsi="Times New Roman" w:cs="Times New Roman"/>
          <w:sz w:val="28"/>
          <w:szCs w:val="28"/>
        </w:rPr>
        <w:t>р</w:t>
      </w:r>
      <w:r w:rsidR="00A03F13">
        <w:rPr>
          <w:rFonts w:ascii="Times New Roman" w:hAnsi="Times New Roman" w:cs="Times New Roman"/>
          <w:sz w:val="28"/>
          <w:szCs w:val="28"/>
        </w:rPr>
        <w:t>оводятся по требованию не менее одной трети членов педсовета</w:t>
      </w:r>
      <w:r w:rsidR="00CE0A67">
        <w:rPr>
          <w:rFonts w:ascii="Times New Roman" w:hAnsi="Times New Roman" w:cs="Times New Roman"/>
          <w:sz w:val="28"/>
          <w:szCs w:val="28"/>
        </w:rPr>
        <w:t>.</w:t>
      </w:r>
    </w:p>
    <w:p w:rsidR="006170F8" w:rsidRDefault="00D138E2" w:rsidP="00B34532">
      <w:pPr>
        <w:tabs>
          <w:tab w:val="left" w:pos="624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170F8" w:rsidRDefault="006170F8" w:rsidP="006170F8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B38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170F8" w:rsidRDefault="006170F8" w:rsidP="006170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0F8" w:rsidRDefault="00B34532" w:rsidP="0061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70F8">
        <w:rPr>
          <w:rFonts w:ascii="Times New Roman" w:hAnsi="Times New Roman" w:cs="Times New Roman"/>
          <w:sz w:val="28"/>
          <w:szCs w:val="28"/>
        </w:rPr>
        <w:t>.1. При необходимости в настоящее положение могут быть внесены изменения и дополнения.</w:t>
      </w:r>
    </w:p>
    <w:p w:rsidR="006170F8" w:rsidRDefault="00B34532" w:rsidP="0061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70F8">
        <w:rPr>
          <w:rFonts w:ascii="Times New Roman" w:hAnsi="Times New Roman" w:cs="Times New Roman"/>
          <w:sz w:val="28"/>
          <w:szCs w:val="28"/>
        </w:rPr>
        <w:t xml:space="preserve">.2. Все вносящиеся изменения и дополнения подлежат обязательному обсуждению и утверждению на заседании </w:t>
      </w:r>
      <w:r w:rsidR="0029612A">
        <w:rPr>
          <w:rFonts w:ascii="Times New Roman" w:hAnsi="Times New Roman" w:cs="Times New Roman"/>
          <w:sz w:val="28"/>
          <w:szCs w:val="28"/>
        </w:rPr>
        <w:t>пе</w:t>
      </w:r>
      <w:r w:rsidR="006170F8">
        <w:rPr>
          <w:rFonts w:ascii="Times New Roman" w:hAnsi="Times New Roman" w:cs="Times New Roman"/>
          <w:sz w:val="28"/>
          <w:szCs w:val="28"/>
        </w:rPr>
        <w:t>дсовета «МБОУДОД «Ермаковская СЮТ».</w:t>
      </w:r>
    </w:p>
    <w:p w:rsidR="006170F8" w:rsidRDefault="00B34532" w:rsidP="00617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170F8">
        <w:rPr>
          <w:rFonts w:ascii="Times New Roman" w:hAnsi="Times New Roman" w:cs="Times New Roman"/>
          <w:sz w:val="28"/>
          <w:szCs w:val="28"/>
        </w:rPr>
        <w:t xml:space="preserve">.3. Изменения и дополнения в настоящее положение действуют с момента их утверждения </w:t>
      </w:r>
      <w:r w:rsidR="0029612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6170F8">
        <w:rPr>
          <w:rFonts w:ascii="Times New Roman" w:hAnsi="Times New Roman" w:cs="Times New Roman"/>
          <w:sz w:val="28"/>
          <w:szCs w:val="28"/>
        </w:rPr>
        <w:t>директор</w:t>
      </w:r>
      <w:r w:rsidR="0029612A">
        <w:rPr>
          <w:rFonts w:ascii="Times New Roman" w:hAnsi="Times New Roman" w:cs="Times New Roman"/>
          <w:sz w:val="28"/>
          <w:szCs w:val="28"/>
        </w:rPr>
        <w:t>а</w:t>
      </w:r>
      <w:r w:rsidR="006170F8">
        <w:rPr>
          <w:rFonts w:ascii="Times New Roman" w:hAnsi="Times New Roman" w:cs="Times New Roman"/>
          <w:sz w:val="28"/>
          <w:szCs w:val="28"/>
        </w:rPr>
        <w:t xml:space="preserve"> «МБОУДОД «Ермаковская СЮТ».</w:t>
      </w:r>
    </w:p>
    <w:p w:rsidR="006170F8" w:rsidRDefault="006170F8" w:rsidP="007E58A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E58A6" w:rsidRDefault="007E58A6" w:rsidP="007E58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58A6" w:rsidRDefault="007E58A6" w:rsidP="00A03F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3F13" w:rsidRDefault="00A03F13" w:rsidP="00CE0A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E9A" w:rsidRDefault="00953E9A"/>
    <w:sectPr w:rsidR="00953E9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D69" w:rsidRDefault="00F62D69" w:rsidP="00895819">
      <w:pPr>
        <w:spacing w:after="0" w:line="240" w:lineRule="auto"/>
      </w:pPr>
      <w:r>
        <w:separator/>
      </w:r>
    </w:p>
  </w:endnote>
  <w:endnote w:type="continuationSeparator" w:id="0">
    <w:p w:rsidR="00F62D69" w:rsidRDefault="00F62D69" w:rsidP="0089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101262"/>
      <w:docPartObj>
        <w:docPartGallery w:val="Page Numbers (Bottom of Page)"/>
        <w:docPartUnique/>
      </w:docPartObj>
    </w:sdtPr>
    <w:sdtEndPr/>
    <w:sdtContent>
      <w:p w:rsidR="00895819" w:rsidRDefault="008958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50D">
          <w:rPr>
            <w:noProof/>
          </w:rPr>
          <w:t>1</w:t>
        </w:r>
        <w:r>
          <w:fldChar w:fldCharType="end"/>
        </w:r>
      </w:p>
    </w:sdtContent>
  </w:sdt>
  <w:p w:rsidR="00895819" w:rsidRDefault="008958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D69" w:rsidRDefault="00F62D69" w:rsidP="00895819">
      <w:pPr>
        <w:spacing w:after="0" w:line="240" w:lineRule="auto"/>
      </w:pPr>
      <w:r>
        <w:separator/>
      </w:r>
    </w:p>
  </w:footnote>
  <w:footnote w:type="continuationSeparator" w:id="0">
    <w:p w:rsidR="00F62D69" w:rsidRDefault="00F62D69" w:rsidP="0089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A19"/>
    <w:multiLevelType w:val="multilevel"/>
    <w:tmpl w:val="46F80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84192A"/>
    <w:multiLevelType w:val="multilevel"/>
    <w:tmpl w:val="0324D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AD86582"/>
    <w:multiLevelType w:val="multilevel"/>
    <w:tmpl w:val="46F80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D1"/>
    <w:rsid w:val="000137A4"/>
    <w:rsid w:val="0004005E"/>
    <w:rsid w:val="00156FFC"/>
    <w:rsid w:val="001638EB"/>
    <w:rsid w:val="001642F3"/>
    <w:rsid w:val="001F6AF3"/>
    <w:rsid w:val="0029612A"/>
    <w:rsid w:val="002E4387"/>
    <w:rsid w:val="002F23CD"/>
    <w:rsid w:val="00402F15"/>
    <w:rsid w:val="0048008D"/>
    <w:rsid w:val="004C4952"/>
    <w:rsid w:val="004D57CB"/>
    <w:rsid w:val="00546A02"/>
    <w:rsid w:val="006170F8"/>
    <w:rsid w:val="00633008"/>
    <w:rsid w:val="00705849"/>
    <w:rsid w:val="007D4D13"/>
    <w:rsid w:val="007E58A6"/>
    <w:rsid w:val="008361D1"/>
    <w:rsid w:val="00847A8D"/>
    <w:rsid w:val="00895819"/>
    <w:rsid w:val="008E15BF"/>
    <w:rsid w:val="0091303C"/>
    <w:rsid w:val="00917BDC"/>
    <w:rsid w:val="00953E9A"/>
    <w:rsid w:val="009B46F5"/>
    <w:rsid w:val="00A03F13"/>
    <w:rsid w:val="00A76307"/>
    <w:rsid w:val="00B34532"/>
    <w:rsid w:val="00BC0815"/>
    <w:rsid w:val="00C9447C"/>
    <w:rsid w:val="00CA0FDF"/>
    <w:rsid w:val="00CD3011"/>
    <w:rsid w:val="00CE0A67"/>
    <w:rsid w:val="00CE6082"/>
    <w:rsid w:val="00D138E2"/>
    <w:rsid w:val="00DD42CA"/>
    <w:rsid w:val="00E9500F"/>
    <w:rsid w:val="00EE6598"/>
    <w:rsid w:val="00F14CDE"/>
    <w:rsid w:val="00F526EF"/>
    <w:rsid w:val="00F62D69"/>
    <w:rsid w:val="00F67F88"/>
    <w:rsid w:val="00FB1B38"/>
    <w:rsid w:val="00FC150D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819"/>
  </w:style>
  <w:style w:type="paragraph" w:styleId="a6">
    <w:name w:val="footer"/>
    <w:basedOn w:val="a"/>
    <w:link w:val="a7"/>
    <w:uiPriority w:val="99"/>
    <w:unhideWhenUsed/>
    <w:rsid w:val="0089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819"/>
  </w:style>
  <w:style w:type="paragraph" w:styleId="a8">
    <w:name w:val="Balloon Text"/>
    <w:basedOn w:val="a"/>
    <w:link w:val="a9"/>
    <w:uiPriority w:val="99"/>
    <w:semiHidden/>
    <w:unhideWhenUsed/>
    <w:rsid w:val="00FC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81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819"/>
  </w:style>
  <w:style w:type="paragraph" w:styleId="a6">
    <w:name w:val="footer"/>
    <w:basedOn w:val="a"/>
    <w:link w:val="a7"/>
    <w:uiPriority w:val="99"/>
    <w:unhideWhenUsed/>
    <w:rsid w:val="00895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819"/>
  </w:style>
  <w:style w:type="paragraph" w:styleId="a8">
    <w:name w:val="Balloon Text"/>
    <w:basedOn w:val="a"/>
    <w:link w:val="a9"/>
    <w:uiPriority w:val="99"/>
    <w:semiHidden/>
    <w:unhideWhenUsed/>
    <w:rsid w:val="00FC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1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Ермаковская СЮТ</dc:creator>
  <cp:lastModifiedBy>Пользователь Windows</cp:lastModifiedBy>
  <cp:revision>14</cp:revision>
  <cp:lastPrinted>2019-07-05T07:10:00Z</cp:lastPrinted>
  <dcterms:created xsi:type="dcterms:W3CDTF">2019-03-05T06:16:00Z</dcterms:created>
  <dcterms:modified xsi:type="dcterms:W3CDTF">2019-08-28T01:18:00Z</dcterms:modified>
</cp:coreProperties>
</file>