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C96" w:rsidRDefault="00AB1120">
      <w:pPr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6226810" cy="9330055"/>
            <wp:effectExtent l="0" t="0" r="2540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6810" cy="933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575E" w:rsidRDefault="0055575E" w:rsidP="0055575E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55575E" w:rsidRPr="0055575E" w:rsidRDefault="0055575E" w:rsidP="0055575E">
      <w:pPr>
        <w:ind w:firstLine="709"/>
        <w:jc w:val="center"/>
        <w:rPr>
          <w:sz w:val="28"/>
          <w:szCs w:val="28"/>
        </w:rPr>
      </w:pPr>
      <w:r w:rsidRPr="0055575E">
        <w:rPr>
          <w:b/>
          <w:bCs/>
          <w:sz w:val="28"/>
          <w:szCs w:val="28"/>
        </w:rPr>
        <w:t>2. Условия организации доступа</w:t>
      </w:r>
    </w:p>
    <w:p w:rsidR="0055575E" w:rsidRDefault="0055575E" w:rsidP="0055575E">
      <w:pPr>
        <w:ind w:firstLine="709"/>
        <w:jc w:val="both"/>
        <w:rPr>
          <w:sz w:val="28"/>
          <w:szCs w:val="28"/>
        </w:rPr>
      </w:pPr>
      <w:r w:rsidRPr="0055575E">
        <w:rPr>
          <w:sz w:val="28"/>
          <w:szCs w:val="28"/>
        </w:rPr>
        <w:t xml:space="preserve">2.1. В целях создания условий для качественного осуществления образовательной деятельности для педагогических работников Учреждения на его базе обеспечивается бесплатный доступ к информационно-коммуникационным сетям и базам данных, учебным и методическим материалам, материально-техническим средствам обеспечения образовательной деятельности. </w:t>
      </w:r>
    </w:p>
    <w:p w:rsidR="0055575E" w:rsidRDefault="0055575E" w:rsidP="0055575E">
      <w:pPr>
        <w:ind w:firstLine="709"/>
        <w:jc w:val="both"/>
        <w:rPr>
          <w:sz w:val="28"/>
          <w:szCs w:val="28"/>
        </w:rPr>
      </w:pPr>
      <w:r w:rsidRPr="0055575E">
        <w:rPr>
          <w:sz w:val="28"/>
          <w:szCs w:val="28"/>
        </w:rPr>
        <w:t>2.2. Доступ к информационно-коммуникационным сетям и базам данных обеспечивается пут</w:t>
      </w:r>
      <w:r w:rsidR="002973AB">
        <w:rPr>
          <w:sz w:val="28"/>
          <w:szCs w:val="28"/>
        </w:rPr>
        <w:t>е</w:t>
      </w:r>
      <w:r w:rsidRPr="0055575E">
        <w:rPr>
          <w:sz w:val="28"/>
          <w:szCs w:val="28"/>
        </w:rPr>
        <w:t xml:space="preserve">м подключения персональных компьютеров методического кабинета к локальной сети Интернет. </w:t>
      </w:r>
    </w:p>
    <w:p w:rsidR="0055575E" w:rsidRDefault="0055575E" w:rsidP="0055575E">
      <w:pPr>
        <w:ind w:firstLine="709"/>
        <w:jc w:val="both"/>
        <w:rPr>
          <w:sz w:val="28"/>
          <w:szCs w:val="28"/>
        </w:rPr>
      </w:pPr>
      <w:r w:rsidRPr="0055575E">
        <w:rPr>
          <w:sz w:val="28"/>
          <w:szCs w:val="28"/>
        </w:rPr>
        <w:t xml:space="preserve">2.3. Доступность учебных и учебно-методических материалов обеспечивается посредством их размещения в тематических папках в локальной сети и методическом кабинете. </w:t>
      </w:r>
    </w:p>
    <w:p w:rsidR="0055575E" w:rsidRPr="0055575E" w:rsidRDefault="0055575E" w:rsidP="0055575E">
      <w:pPr>
        <w:ind w:firstLine="709"/>
        <w:jc w:val="both"/>
        <w:rPr>
          <w:sz w:val="28"/>
          <w:szCs w:val="28"/>
        </w:rPr>
      </w:pPr>
      <w:r w:rsidRPr="0055575E">
        <w:rPr>
          <w:sz w:val="28"/>
          <w:szCs w:val="28"/>
        </w:rPr>
        <w:t xml:space="preserve">2.4. Доступ к материально-техническим средствам обеспечения образовательной деятельности осуществляется посредством оснащения учебных кабинетов, спортивных залов необходимой техникой, оборудованием и наглядными средствами обучения. </w:t>
      </w:r>
    </w:p>
    <w:p w:rsidR="0055575E" w:rsidRDefault="0055575E" w:rsidP="0055575E">
      <w:pPr>
        <w:ind w:firstLine="709"/>
        <w:jc w:val="both"/>
        <w:rPr>
          <w:b/>
          <w:bCs/>
          <w:sz w:val="28"/>
          <w:szCs w:val="28"/>
        </w:rPr>
      </w:pPr>
    </w:p>
    <w:p w:rsidR="0055575E" w:rsidRPr="0055575E" w:rsidRDefault="0055575E" w:rsidP="0055575E">
      <w:pPr>
        <w:ind w:firstLine="709"/>
        <w:jc w:val="center"/>
        <w:rPr>
          <w:sz w:val="28"/>
          <w:szCs w:val="28"/>
        </w:rPr>
      </w:pPr>
      <w:r w:rsidRPr="0055575E">
        <w:rPr>
          <w:b/>
          <w:bCs/>
          <w:sz w:val="28"/>
          <w:szCs w:val="28"/>
        </w:rPr>
        <w:t>3. Права и ответственность педагогических работников</w:t>
      </w:r>
    </w:p>
    <w:p w:rsidR="00495757" w:rsidRDefault="0055575E" w:rsidP="0055575E">
      <w:pPr>
        <w:ind w:firstLine="709"/>
        <w:jc w:val="both"/>
        <w:rPr>
          <w:sz w:val="28"/>
          <w:szCs w:val="28"/>
        </w:rPr>
      </w:pPr>
      <w:r w:rsidRPr="0055575E">
        <w:rPr>
          <w:sz w:val="28"/>
          <w:szCs w:val="28"/>
        </w:rPr>
        <w:t xml:space="preserve">3.1. Педагогические работники Учреждения имеют право: </w:t>
      </w:r>
    </w:p>
    <w:p w:rsidR="00495757" w:rsidRDefault="0055575E" w:rsidP="0055575E">
      <w:pPr>
        <w:ind w:firstLine="709"/>
        <w:jc w:val="both"/>
        <w:rPr>
          <w:sz w:val="28"/>
          <w:szCs w:val="28"/>
        </w:rPr>
      </w:pPr>
      <w:r w:rsidRPr="0055575E">
        <w:rPr>
          <w:sz w:val="28"/>
          <w:szCs w:val="28"/>
        </w:rPr>
        <w:t xml:space="preserve">- вносить предложения по совершенствованию порядка пользования информационно-коммуникационными сетями и базами данных, учебными и методическими материалами, материально-техническими средствами обеспечения образовательной деятельности; </w:t>
      </w:r>
    </w:p>
    <w:p w:rsidR="0055575E" w:rsidRDefault="0055575E" w:rsidP="0055575E">
      <w:pPr>
        <w:ind w:firstLine="709"/>
        <w:jc w:val="both"/>
        <w:rPr>
          <w:sz w:val="28"/>
          <w:szCs w:val="28"/>
        </w:rPr>
      </w:pPr>
      <w:r w:rsidRPr="0055575E">
        <w:rPr>
          <w:sz w:val="28"/>
          <w:szCs w:val="28"/>
        </w:rPr>
        <w:t xml:space="preserve">- вносить предложения по развитию и совершенствованию информационно-телекоммуникационных сетей и баз данных, учебных и методических материалов, материально-технических средств обеспечения образовательной деятельности. </w:t>
      </w:r>
    </w:p>
    <w:p w:rsidR="0055575E" w:rsidRDefault="0055575E" w:rsidP="0055575E">
      <w:pPr>
        <w:ind w:firstLine="709"/>
        <w:jc w:val="both"/>
        <w:rPr>
          <w:sz w:val="28"/>
          <w:szCs w:val="28"/>
        </w:rPr>
      </w:pPr>
      <w:r w:rsidRPr="0055575E">
        <w:rPr>
          <w:sz w:val="28"/>
          <w:szCs w:val="28"/>
        </w:rPr>
        <w:t xml:space="preserve">3.2. Педагогические работники Учреждения несут ответственность </w:t>
      </w:r>
      <w:proofErr w:type="gramStart"/>
      <w:r w:rsidRPr="0055575E">
        <w:rPr>
          <w:sz w:val="28"/>
          <w:szCs w:val="28"/>
        </w:rPr>
        <w:t>за</w:t>
      </w:r>
      <w:proofErr w:type="gramEnd"/>
      <w:r w:rsidRPr="0055575E">
        <w:rPr>
          <w:sz w:val="28"/>
          <w:szCs w:val="28"/>
        </w:rPr>
        <w:t xml:space="preserve">: </w:t>
      </w:r>
    </w:p>
    <w:p w:rsidR="0055575E" w:rsidRDefault="0055575E" w:rsidP="0055575E">
      <w:pPr>
        <w:ind w:firstLine="709"/>
        <w:jc w:val="both"/>
        <w:rPr>
          <w:sz w:val="28"/>
          <w:szCs w:val="28"/>
        </w:rPr>
      </w:pPr>
      <w:r w:rsidRPr="0055575E">
        <w:rPr>
          <w:sz w:val="28"/>
          <w:szCs w:val="28"/>
        </w:rPr>
        <w:t xml:space="preserve">- сохранность материальной технической базы Учреждения; </w:t>
      </w:r>
    </w:p>
    <w:p w:rsidR="0055575E" w:rsidRDefault="0055575E" w:rsidP="0055575E">
      <w:pPr>
        <w:ind w:firstLine="709"/>
        <w:jc w:val="both"/>
        <w:rPr>
          <w:sz w:val="28"/>
          <w:szCs w:val="28"/>
        </w:rPr>
      </w:pPr>
      <w:r w:rsidRPr="0055575E">
        <w:rPr>
          <w:sz w:val="28"/>
          <w:szCs w:val="28"/>
        </w:rPr>
        <w:t>- соблюдение правил пожарной безопасности и охраны труда при пользовании информационно-телекоммуникационными сетями и базами данных, учебными и методическими материалами, материально-техническими средствами обеспечения образовательной деятельности;</w:t>
      </w:r>
    </w:p>
    <w:p w:rsidR="0055575E" w:rsidRDefault="0055575E" w:rsidP="0055575E">
      <w:pPr>
        <w:ind w:firstLine="709"/>
        <w:jc w:val="both"/>
        <w:rPr>
          <w:sz w:val="28"/>
          <w:szCs w:val="28"/>
        </w:rPr>
      </w:pPr>
      <w:r w:rsidRPr="0055575E">
        <w:rPr>
          <w:sz w:val="28"/>
          <w:szCs w:val="28"/>
        </w:rPr>
        <w:t xml:space="preserve"> - использование информационно-коммуникационных сетей и баз данных только в образовательных целях; </w:t>
      </w:r>
    </w:p>
    <w:p w:rsidR="009E42BA" w:rsidRPr="0010269F" w:rsidRDefault="0055575E" w:rsidP="0055575E">
      <w:pPr>
        <w:ind w:firstLine="709"/>
        <w:jc w:val="both"/>
        <w:rPr>
          <w:sz w:val="28"/>
          <w:szCs w:val="28"/>
        </w:rPr>
      </w:pPr>
      <w:r w:rsidRPr="0055575E">
        <w:rPr>
          <w:sz w:val="28"/>
          <w:szCs w:val="28"/>
        </w:rPr>
        <w:t xml:space="preserve">- соблюдение действующего </w:t>
      </w:r>
      <w:r>
        <w:rPr>
          <w:sz w:val="28"/>
          <w:szCs w:val="28"/>
        </w:rPr>
        <w:t xml:space="preserve">законодательства РФ в части защиты персональных данных и авторских прав. </w:t>
      </w:r>
      <w:r w:rsidRPr="0055575E">
        <w:rPr>
          <w:sz w:val="28"/>
          <w:szCs w:val="28"/>
        </w:rPr>
        <w:t xml:space="preserve"> </w:t>
      </w:r>
    </w:p>
    <w:p w:rsidR="00B859F1" w:rsidRPr="00B859F1" w:rsidRDefault="00B859F1" w:rsidP="00B859F1">
      <w:pPr>
        <w:jc w:val="center"/>
        <w:rPr>
          <w:sz w:val="28"/>
          <w:szCs w:val="28"/>
        </w:rPr>
      </w:pPr>
    </w:p>
    <w:sectPr w:rsidR="00B859F1" w:rsidRPr="00B85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D55"/>
    <w:rsid w:val="0010269F"/>
    <w:rsid w:val="001D5C09"/>
    <w:rsid w:val="002973AB"/>
    <w:rsid w:val="003D573A"/>
    <w:rsid w:val="00495757"/>
    <w:rsid w:val="0055575E"/>
    <w:rsid w:val="00711D55"/>
    <w:rsid w:val="00872D57"/>
    <w:rsid w:val="009B7CBE"/>
    <w:rsid w:val="009E42BA"/>
    <w:rsid w:val="00AB1120"/>
    <w:rsid w:val="00B64197"/>
    <w:rsid w:val="00B859F1"/>
    <w:rsid w:val="00FC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1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19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69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41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19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Пользователь Windows</cp:lastModifiedBy>
  <cp:revision>8</cp:revision>
  <dcterms:created xsi:type="dcterms:W3CDTF">2019-07-09T06:16:00Z</dcterms:created>
  <dcterms:modified xsi:type="dcterms:W3CDTF">2019-08-30T01:26:00Z</dcterms:modified>
</cp:coreProperties>
</file>